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04C" w:rsidRDefault="005F604C" w:rsidP="00F71BB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F71BBB" w:rsidRPr="005F604C" w:rsidRDefault="00F71BBB" w:rsidP="005F604C">
      <w:pPr>
        <w:spacing w:after="0" w:line="240" w:lineRule="auto"/>
        <w:jc w:val="center"/>
        <w:rPr>
          <w:rFonts w:ascii="Times New Roman" w:eastAsia="Times New Roman" w:hAnsi="Times New Roman" w:cs="Times New Roman"/>
          <w:sz w:val="24"/>
          <w:szCs w:val="24"/>
          <w:lang w:eastAsia="ru-RU"/>
        </w:rPr>
      </w:pPr>
      <w:r w:rsidRPr="005F604C">
        <w:rPr>
          <w:rFonts w:ascii="Times New Roman" w:eastAsia="Times New Roman" w:hAnsi="Times New Roman" w:cs="Times New Roman"/>
          <w:bCs/>
          <w:sz w:val="32"/>
          <w:szCs w:val="32"/>
          <w:lang w:val="tt-RU" w:eastAsia="ru-RU"/>
        </w:rPr>
        <w:t>Татарстан Республикасы</w:t>
      </w:r>
    </w:p>
    <w:p w:rsidR="00F71BBB" w:rsidRPr="005F604C" w:rsidRDefault="00F71BBB" w:rsidP="005F604C">
      <w:pPr>
        <w:spacing w:after="0" w:line="240" w:lineRule="auto"/>
        <w:jc w:val="center"/>
        <w:rPr>
          <w:rFonts w:ascii="Times New Roman" w:eastAsia="Times New Roman" w:hAnsi="Times New Roman" w:cs="Times New Roman"/>
          <w:sz w:val="24"/>
          <w:szCs w:val="24"/>
          <w:lang w:eastAsia="ru-RU"/>
        </w:rPr>
      </w:pPr>
      <w:r w:rsidRPr="005F604C">
        <w:rPr>
          <w:rFonts w:ascii="Times New Roman" w:eastAsia="Times New Roman" w:hAnsi="Times New Roman" w:cs="Times New Roman"/>
          <w:bCs/>
          <w:sz w:val="32"/>
          <w:szCs w:val="32"/>
          <w:lang w:val="tt-RU" w:eastAsia="ru-RU"/>
        </w:rPr>
        <w:t>Мөслим муниципаль районының</w:t>
      </w:r>
    </w:p>
    <w:p w:rsidR="00F71BBB" w:rsidRPr="005F604C" w:rsidRDefault="00616F6C" w:rsidP="005F60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32"/>
          <w:szCs w:val="32"/>
          <w:lang w:val="tt-RU" w:eastAsia="ru-RU"/>
        </w:rPr>
        <w:t>Тат.Бүләр</w:t>
      </w:r>
      <w:r w:rsidR="00F71BBB" w:rsidRPr="005F604C">
        <w:rPr>
          <w:rFonts w:ascii="Times New Roman" w:eastAsia="Times New Roman" w:hAnsi="Times New Roman" w:cs="Times New Roman"/>
          <w:bCs/>
          <w:sz w:val="32"/>
          <w:szCs w:val="32"/>
          <w:lang w:val="tt-RU" w:eastAsia="ru-RU"/>
        </w:rPr>
        <w:t xml:space="preserve"> урта гомуми белем бирү мәктәбе</w:t>
      </w:r>
    </w:p>
    <w:p w:rsidR="00F71BBB" w:rsidRPr="00F71BBB" w:rsidRDefault="00F71BBB" w:rsidP="00F71BBB">
      <w:pPr>
        <w:spacing w:before="100" w:beforeAutospacing="1" w:after="100" w:afterAutospacing="1" w:line="240" w:lineRule="auto"/>
        <w:rPr>
          <w:rFonts w:ascii="Times New Roman" w:eastAsia="Times New Roman" w:hAnsi="Times New Roman" w:cs="Times New Roman"/>
          <w:sz w:val="24"/>
          <w:szCs w:val="24"/>
          <w:lang w:eastAsia="ru-RU"/>
        </w:rPr>
      </w:pPr>
      <w:r w:rsidRPr="00F71BBB">
        <w:rPr>
          <w:rFonts w:ascii="Tahoma" w:eastAsia="Times New Roman" w:hAnsi="Tahoma" w:cs="Tahoma"/>
          <w:i/>
          <w:iCs/>
          <w:sz w:val="28"/>
          <w:szCs w:val="28"/>
          <w:lang w:val="tt-RU" w:eastAsia="ru-RU"/>
        </w:rPr>
        <w:t xml:space="preserve">  </w:t>
      </w:r>
    </w:p>
    <w:p w:rsidR="00F71BBB" w:rsidRPr="00F71BBB" w:rsidRDefault="00F71BBB" w:rsidP="00F71BBB">
      <w:pPr>
        <w:spacing w:before="100" w:beforeAutospacing="1" w:after="100" w:afterAutospacing="1" w:line="240" w:lineRule="auto"/>
        <w:rPr>
          <w:rFonts w:ascii="Times New Roman" w:eastAsia="Times New Roman" w:hAnsi="Times New Roman" w:cs="Times New Roman"/>
          <w:sz w:val="24"/>
          <w:szCs w:val="24"/>
          <w:lang w:eastAsia="ru-RU"/>
        </w:rPr>
      </w:pPr>
      <w:r w:rsidRPr="00F71BBB">
        <w:rPr>
          <w:rFonts w:ascii="Tahoma" w:eastAsia="Times New Roman" w:hAnsi="Tahoma" w:cs="Tahoma"/>
          <w:i/>
          <w:iCs/>
          <w:sz w:val="28"/>
          <w:szCs w:val="28"/>
          <w:lang w:val="tt-RU" w:eastAsia="ru-RU"/>
        </w:rPr>
        <w:t> </w:t>
      </w:r>
    </w:p>
    <w:p w:rsidR="00F71BBB" w:rsidRPr="00F71BBB" w:rsidRDefault="00F71BBB" w:rsidP="00F71BBB">
      <w:pPr>
        <w:spacing w:before="100" w:beforeAutospacing="1" w:after="100" w:afterAutospacing="1" w:line="240" w:lineRule="auto"/>
        <w:rPr>
          <w:rFonts w:ascii="Times New Roman" w:eastAsia="Times New Roman" w:hAnsi="Times New Roman" w:cs="Times New Roman"/>
          <w:sz w:val="24"/>
          <w:szCs w:val="24"/>
          <w:lang w:eastAsia="ru-RU"/>
        </w:rPr>
      </w:pPr>
      <w:r w:rsidRPr="00F71BBB">
        <w:rPr>
          <w:rFonts w:ascii="Tahoma" w:eastAsia="Times New Roman" w:hAnsi="Tahoma" w:cs="Tahoma"/>
          <w:i/>
          <w:iCs/>
          <w:sz w:val="28"/>
          <w:szCs w:val="28"/>
          <w:lang w:val="tt-RU" w:eastAsia="ru-RU"/>
        </w:rPr>
        <w:t> </w:t>
      </w:r>
    </w:p>
    <w:p w:rsidR="00F71BBB" w:rsidRPr="00F71BBB" w:rsidRDefault="00F71BBB" w:rsidP="00F71BBB">
      <w:pPr>
        <w:spacing w:before="100" w:beforeAutospacing="1" w:after="100" w:afterAutospacing="1" w:line="240" w:lineRule="auto"/>
        <w:rPr>
          <w:rFonts w:ascii="Times New Roman" w:eastAsia="Times New Roman" w:hAnsi="Times New Roman" w:cs="Times New Roman"/>
          <w:sz w:val="24"/>
          <w:szCs w:val="24"/>
          <w:lang w:eastAsia="ru-RU"/>
        </w:rPr>
      </w:pPr>
      <w:r w:rsidRPr="00F71BBB">
        <w:rPr>
          <w:rFonts w:ascii="Tahoma" w:eastAsia="Times New Roman" w:hAnsi="Tahoma" w:cs="Tahoma"/>
          <w:i/>
          <w:iCs/>
          <w:sz w:val="36"/>
          <w:szCs w:val="36"/>
          <w:lang w:val="tt-RU" w:eastAsia="ru-RU"/>
        </w:rPr>
        <w:t> </w:t>
      </w:r>
    </w:p>
    <w:p w:rsidR="00F71BBB" w:rsidRPr="00C90F01" w:rsidRDefault="005F604C" w:rsidP="00F71BBB">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C90F01">
        <w:rPr>
          <w:rFonts w:ascii="Times New Roman" w:eastAsia="Times New Roman" w:hAnsi="Times New Roman" w:cs="Times New Roman"/>
          <w:b/>
          <w:sz w:val="32"/>
          <w:szCs w:val="28"/>
          <w:lang w:eastAsia="ru-RU"/>
        </w:rPr>
        <w:t>Г</w:t>
      </w:r>
      <w:r w:rsidRPr="00C90F01">
        <w:rPr>
          <w:rFonts w:ascii="Times New Roman" w:eastAsia="Times New Roman" w:hAnsi="Times New Roman" w:cs="Times New Roman"/>
          <w:b/>
          <w:sz w:val="32"/>
          <w:szCs w:val="28"/>
          <w:lang w:val="tt-RU" w:eastAsia="ru-RU"/>
        </w:rPr>
        <w:t>ый</w:t>
      </w:r>
      <w:proofErr w:type="spellStart"/>
      <w:r w:rsidRPr="00C90F01">
        <w:rPr>
          <w:rFonts w:ascii="Times New Roman" w:eastAsia="Times New Roman" w:hAnsi="Times New Roman" w:cs="Times New Roman"/>
          <w:b/>
          <w:sz w:val="32"/>
          <w:szCs w:val="28"/>
          <w:lang w:eastAsia="ru-RU"/>
        </w:rPr>
        <w:t>мазетдин</w:t>
      </w:r>
      <w:proofErr w:type="spellEnd"/>
      <w:r w:rsidRPr="00C90F01">
        <w:rPr>
          <w:rFonts w:ascii="Times New Roman" w:eastAsia="Times New Roman" w:hAnsi="Times New Roman" w:cs="Times New Roman"/>
          <w:b/>
          <w:sz w:val="32"/>
          <w:szCs w:val="28"/>
          <w:lang w:eastAsia="ru-RU"/>
        </w:rPr>
        <w:t xml:space="preserve"> В</w:t>
      </w:r>
      <w:r w:rsidRPr="00C90F01">
        <w:rPr>
          <w:rFonts w:ascii="Times New Roman" w:eastAsia="Times New Roman" w:hAnsi="Times New Roman" w:cs="Times New Roman"/>
          <w:b/>
          <w:sz w:val="32"/>
          <w:szCs w:val="28"/>
          <w:lang w:val="tt-RU" w:eastAsia="ru-RU"/>
        </w:rPr>
        <w:t>әҗ</w:t>
      </w:r>
      <w:proofErr w:type="spellStart"/>
      <w:r w:rsidRPr="00C90F01">
        <w:rPr>
          <w:rFonts w:ascii="Times New Roman" w:eastAsia="Times New Roman" w:hAnsi="Times New Roman" w:cs="Times New Roman"/>
          <w:b/>
          <w:sz w:val="32"/>
          <w:szCs w:val="28"/>
          <w:lang w:eastAsia="ru-RU"/>
        </w:rPr>
        <w:t>етдинов</w:t>
      </w:r>
      <w:proofErr w:type="spellEnd"/>
      <w:r w:rsidR="00F71BBB" w:rsidRPr="00C90F01">
        <w:rPr>
          <w:rFonts w:ascii="Times New Roman" w:eastAsia="Times New Roman" w:hAnsi="Times New Roman" w:cs="Times New Roman"/>
          <w:b/>
          <w:bCs/>
          <w:i/>
          <w:iCs/>
          <w:sz w:val="32"/>
          <w:szCs w:val="28"/>
          <w:lang w:val="tt-RU" w:eastAsia="ru-RU"/>
        </w:rPr>
        <w:t> </w:t>
      </w:r>
      <w:r w:rsidR="00F71BBB" w:rsidRPr="00C90F01">
        <w:rPr>
          <w:rFonts w:ascii="Times New Roman" w:eastAsia="Times New Roman" w:hAnsi="Times New Roman" w:cs="Times New Roman"/>
          <w:b/>
          <w:bCs/>
          <w:iCs/>
          <w:sz w:val="32"/>
          <w:szCs w:val="28"/>
          <w:lang w:val="tt-RU" w:eastAsia="ru-RU"/>
        </w:rPr>
        <w:t xml:space="preserve">исемендәге балалар оешмасы </w:t>
      </w:r>
    </w:p>
    <w:p w:rsidR="00F71BBB" w:rsidRPr="005F604C" w:rsidRDefault="00F71BBB" w:rsidP="00F71BB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90F01">
        <w:rPr>
          <w:rFonts w:ascii="Times New Roman" w:eastAsia="Times New Roman" w:hAnsi="Times New Roman" w:cs="Times New Roman"/>
          <w:b/>
          <w:bCs/>
          <w:iCs/>
          <w:sz w:val="32"/>
          <w:szCs w:val="28"/>
          <w:lang w:val="tt-RU" w:eastAsia="ru-RU"/>
        </w:rPr>
        <w:t>программасы</w:t>
      </w:r>
    </w:p>
    <w:p w:rsidR="00EC1A9D" w:rsidRDefault="00EC1A9D" w:rsidP="00F71BBB">
      <w:pPr>
        <w:spacing w:before="100" w:beforeAutospacing="1" w:after="100" w:afterAutospacing="1" w:line="240" w:lineRule="auto"/>
        <w:jc w:val="center"/>
        <w:rPr>
          <w:rFonts w:ascii="Times New Roman" w:eastAsia="Times New Roman" w:hAnsi="Times New Roman" w:cs="Times New Roman"/>
          <w:iCs/>
          <w:sz w:val="28"/>
          <w:szCs w:val="28"/>
          <w:lang w:val="tt-RU" w:eastAsia="ru-RU"/>
        </w:rPr>
      </w:pPr>
    </w:p>
    <w:p w:rsidR="00F71BBB" w:rsidRPr="00423BB4" w:rsidRDefault="00F71BBB" w:rsidP="00F71BBB">
      <w:pPr>
        <w:spacing w:before="100" w:beforeAutospacing="1" w:after="100" w:afterAutospacing="1" w:line="240" w:lineRule="auto"/>
        <w:jc w:val="center"/>
        <w:rPr>
          <w:rFonts w:ascii="Times New Roman" w:eastAsia="Times New Roman" w:hAnsi="Times New Roman" w:cs="Times New Roman"/>
          <w:sz w:val="28"/>
          <w:szCs w:val="24"/>
          <w:lang w:val="tt-RU" w:eastAsia="ru-RU"/>
        </w:rPr>
      </w:pPr>
      <w:r w:rsidRPr="00423BB4">
        <w:rPr>
          <w:rFonts w:ascii="Times New Roman" w:eastAsia="Times New Roman" w:hAnsi="Times New Roman" w:cs="Times New Roman"/>
          <w:iCs/>
          <w:sz w:val="32"/>
          <w:szCs w:val="28"/>
          <w:lang w:val="tt-RU" w:eastAsia="ru-RU"/>
        </w:rPr>
        <w:t xml:space="preserve">Балалар оешмалары эшчәнлегенең  </w:t>
      </w:r>
    </w:p>
    <w:p w:rsidR="00F71BBB" w:rsidRPr="00423BB4" w:rsidRDefault="00F71BBB" w:rsidP="00F71BBB">
      <w:pPr>
        <w:spacing w:before="100" w:beforeAutospacing="1" w:after="100" w:afterAutospacing="1" w:line="240" w:lineRule="auto"/>
        <w:jc w:val="center"/>
        <w:rPr>
          <w:rFonts w:ascii="Times New Roman" w:eastAsia="Times New Roman" w:hAnsi="Times New Roman" w:cs="Times New Roman"/>
          <w:sz w:val="28"/>
          <w:szCs w:val="24"/>
          <w:lang w:val="tt-RU" w:eastAsia="ru-RU"/>
        </w:rPr>
      </w:pPr>
      <w:r w:rsidRPr="00423BB4">
        <w:rPr>
          <w:rFonts w:ascii="Times New Roman" w:eastAsia="Times New Roman" w:hAnsi="Times New Roman" w:cs="Times New Roman"/>
          <w:iCs/>
          <w:sz w:val="32"/>
          <w:szCs w:val="28"/>
          <w:lang w:val="tt-RU" w:eastAsia="ru-RU"/>
        </w:rPr>
        <w:t>“ГАЛСТУКЛЫЛАР ИЛЕ”  программасы нигезендә  төзелде</w:t>
      </w:r>
    </w:p>
    <w:p w:rsidR="00F71BBB" w:rsidRPr="00C90F01" w:rsidRDefault="00F71BBB" w:rsidP="00F71BBB">
      <w:pPr>
        <w:spacing w:before="100" w:beforeAutospacing="1" w:after="100" w:afterAutospacing="1" w:line="240" w:lineRule="auto"/>
        <w:rPr>
          <w:rFonts w:ascii="Times New Roman" w:eastAsia="Times New Roman" w:hAnsi="Times New Roman" w:cs="Times New Roman"/>
          <w:sz w:val="24"/>
          <w:szCs w:val="24"/>
          <w:lang w:val="tt-RU" w:eastAsia="ru-RU"/>
        </w:rPr>
      </w:pPr>
      <w:r w:rsidRPr="00F71BBB">
        <w:rPr>
          <w:rFonts w:ascii="Tahoma" w:eastAsia="Times New Roman" w:hAnsi="Tahoma" w:cs="Tahoma"/>
          <w:sz w:val="28"/>
          <w:szCs w:val="28"/>
          <w:lang w:val="tt-RU" w:eastAsia="ru-RU"/>
        </w:rPr>
        <w:t> </w:t>
      </w:r>
    </w:p>
    <w:p w:rsidR="00F71BBB" w:rsidRPr="00C90F01" w:rsidRDefault="00F71BBB" w:rsidP="00F71BBB">
      <w:pPr>
        <w:spacing w:before="100" w:beforeAutospacing="1" w:after="100" w:afterAutospacing="1" w:line="240" w:lineRule="auto"/>
        <w:rPr>
          <w:rFonts w:ascii="Times New Roman" w:eastAsia="Times New Roman" w:hAnsi="Times New Roman" w:cs="Times New Roman"/>
          <w:sz w:val="24"/>
          <w:szCs w:val="24"/>
          <w:lang w:val="tt-RU" w:eastAsia="ru-RU"/>
        </w:rPr>
      </w:pPr>
      <w:r w:rsidRPr="00F71BBB">
        <w:rPr>
          <w:rFonts w:ascii="Tahoma" w:eastAsia="Times New Roman" w:hAnsi="Tahoma" w:cs="Tahoma"/>
          <w:sz w:val="28"/>
          <w:szCs w:val="28"/>
          <w:lang w:val="tt-RU" w:eastAsia="ru-RU"/>
        </w:rPr>
        <w:t> </w:t>
      </w:r>
    </w:p>
    <w:p w:rsidR="00F71BBB" w:rsidRPr="00C90F01" w:rsidRDefault="00F71BBB" w:rsidP="00F71BBB">
      <w:pPr>
        <w:spacing w:before="100" w:beforeAutospacing="1" w:after="100" w:afterAutospacing="1" w:line="240" w:lineRule="auto"/>
        <w:rPr>
          <w:rFonts w:ascii="Times New Roman" w:eastAsia="Times New Roman" w:hAnsi="Times New Roman" w:cs="Times New Roman"/>
          <w:sz w:val="24"/>
          <w:szCs w:val="24"/>
          <w:lang w:val="tt-RU" w:eastAsia="ru-RU"/>
        </w:rPr>
      </w:pPr>
      <w:r w:rsidRPr="00F71BBB">
        <w:rPr>
          <w:rFonts w:ascii="Tahoma" w:eastAsia="Times New Roman" w:hAnsi="Tahoma" w:cs="Tahoma"/>
          <w:sz w:val="28"/>
          <w:szCs w:val="28"/>
          <w:lang w:val="tt-RU" w:eastAsia="ru-RU"/>
        </w:rPr>
        <w:t> </w:t>
      </w:r>
    </w:p>
    <w:p w:rsidR="00F71BBB" w:rsidRPr="00BE34EC" w:rsidRDefault="00F71BBB" w:rsidP="00F71BBB">
      <w:pPr>
        <w:spacing w:before="100" w:beforeAutospacing="1" w:after="100" w:afterAutospacing="1" w:line="240" w:lineRule="auto"/>
        <w:jc w:val="center"/>
        <w:rPr>
          <w:rFonts w:ascii="Times New Roman" w:eastAsia="Times New Roman" w:hAnsi="Times New Roman" w:cs="Times New Roman"/>
          <w:sz w:val="28"/>
          <w:szCs w:val="24"/>
          <w:lang w:val="tt-RU" w:eastAsia="ru-RU"/>
        </w:rPr>
      </w:pPr>
      <w:r w:rsidRPr="00616F6C">
        <w:rPr>
          <w:rFonts w:ascii="Times New Roman" w:eastAsia="Times New Roman" w:hAnsi="Times New Roman" w:cs="Times New Roman"/>
          <w:bCs/>
          <w:sz w:val="32"/>
          <w:szCs w:val="28"/>
          <w:lang w:val="tt-RU" w:eastAsia="ru-RU"/>
        </w:rPr>
        <w:t>Педагог-оештыручы:</w:t>
      </w:r>
    </w:p>
    <w:p w:rsidR="00F71BBB" w:rsidRPr="00BE34EC" w:rsidRDefault="00BE34EC" w:rsidP="00F71BBB">
      <w:pPr>
        <w:spacing w:before="100" w:beforeAutospacing="1" w:after="100" w:afterAutospacing="1" w:line="240" w:lineRule="auto"/>
        <w:jc w:val="center"/>
        <w:rPr>
          <w:rFonts w:ascii="Times New Roman" w:eastAsia="Times New Roman" w:hAnsi="Times New Roman" w:cs="Times New Roman"/>
          <w:sz w:val="28"/>
          <w:szCs w:val="24"/>
          <w:lang w:val="tt-RU" w:eastAsia="ru-RU"/>
        </w:rPr>
      </w:pPr>
      <w:r>
        <w:rPr>
          <w:rFonts w:ascii="Times New Roman" w:eastAsia="Times New Roman" w:hAnsi="Times New Roman" w:cs="Times New Roman"/>
          <w:bCs/>
          <w:sz w:val="32"/>
          <w:szCs w:val="28"/>
          <w:lang w:val="tt-RU" w:eastAsia="ru-RU"/>
        </w:rPr>
        <w:t>Зиннәтуллина Тәслимә Мияссәр</w:t>
      </w:r>
      <w:r w:rsidR="005F604C" w:rsidRPr="00616F6C">
        <w:rPr>
          <w:rFonts w:ascii="Times New Roman" w:eastAsia="Times New Roman" w:hAnsi="Times New Roman" w:cs="Times New Roman"/>
          <w:bCs/>
          <w:sz w:val="32"/>
          <w:szCs w:val="28"/>
          <w:lang w:val="tt-RU" w:eastAsia="ru-RU"/>
        </w:rPr>
        <w:t xml:space="preserve"> кызы</w:t>
      </w:r>
    </w:p>
    <w:p w:rsidR="00F71BBB" w:rsidRPr="00BE34EC" w:rsidRDefault="00F71BBB" w:rsidP="00F71BBB">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F71BBB">
        <w:rPr>
          <w:rFonts w:ascii="Times New Roman" w:eastAsia="Times New Roman" w:hAnsi="Times New Roman" w:cs="Times New Roman"/>
          <w:sz w:val="24"/>
          <w:szCs w:val="24"/>
          <w:lang w:val="tt-RU" w:eastAsia="ru-RU"/>
        </w:rPr>
        <w:t> </w:t>
      </w:r>
    </w:p>
    <w:p w:rsidR="00F71BBB" w:rsidRPr="00BE34EC" w:rsidRDefault="00F71BBB" w:rsidP="00F71BBB">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F71BBB">
        <w:rPr>
          <w:rFonts w:ascii="Times New Roman" w:eastAsia="Times New Roman" w:hAnsi="Times New Roman" w:cs="Times New Roman"/>
          <w:sz w:val="24"/>
          <w:szCs w:val="24"/>
          <w:lang w:val="tt-RU" w:eastAsia="ru-RU"/>
        </w:rPr>
        <w:t> </w:t>
      </w:r>
    </w:p>
    <w:p w:rsidR="00F71BBB" w:rsidRPr="00BE34EC" w:rsidRDefault="00F71BBB" w:rsidP="00F71BBB">
      <w:pPr>
        <w:spacing w:before="100" w:beforeAutospacing="1" w:after="100" w:afterAutospacing="1" w:line="240" w:lineRule="auto"/>
        <w:rPr>
          <w:rFonts w:ascii="Times New Roman" w:eastAsia="Times New Roman" w:hAnsi="Times New Roman" w:cs="Times New Roman"/>
          <w:sz w:val="24"/>
          <w:szCs w:val="24"/>
          <w:lang w:val="tt-RU" w:eastAsia="ru-RU"/>
        </w:rPr>
      </w:pPr>
      <w:r w:rsidRPr="00F71BBB">
        <w:rPr>
          <w:rFonts w:ascii="Times New Roman" w:eastAsia="Times New Roman" w:hAnsi="Times New Roman" w:cs="Times New Roman"/>
          <w:sz w:val="24"/>
          <w:szCs w:val="24"/>
          <w:lang w:val="tt-RU" w:eastAsia="ru-RU"/>
        </w:rPr>
        <w:t> </w:t>
      </w:r>
    </w:p>
    <w:p w:rsidR="00F71BBB" w:rsidRPr="00BE34EC" w:rsidRDefault="00F71BBB" w:rsidP="00F71BBB">
      <w:pPr>
        <w:spacing w:before="100" w:beforeAutospacing="1" w:after="100" w:afterAutospacing="1" w:line="240" w:lineRule="auto"/>
        <w:rPr>
          <w:rFonts w:ascii="Times New Roman" w:eastAsia="Times New Roman" w:hAnsi="Times New Roman" w:cs="Times New Roman"/>
          <w:sz w:val="24"/>
          <w:szCs w:val="24"/>
          <w:lang w:val="tt-RU" w:eastAsia="ru-RU"/>
        </w:rPr>
      </w:pPr>
      <w:r w:rsidRPr="00F71BBB">
        <w:rPr>
          <w:rFonts w:ascii="Times New Roman" w:eastAsia="Times New Roman" w:hAnsi="Times New Roman" w:cs="Times New Roman"/>
          <w:sz w:val="24"/>
          <w:szCs w:val="24"/>
          <w:lang w:val="tt-RU" w:eastAsia="ru-RU"/>
        </w:rPr>
        <w:t> </w:t>
      </w:r>
    </w:p>
    <w:p w:rsidR="000819F4" w:rsidRDefault="000819F4" w:rsidP="005F604C">
      <w:pPr>
        <w:spacing w:before="100" w:beforeAutospacing="1" w:after="100" w:afterAutospacing="1" w:line="240" w:lineRule="auto"/>
        <w:jc w:val="center"/>
        <w:rPr>
          <w:rFonts w:ascii="Times New Roman" w:eastAsia="Times New Roman" w:hAnsi="Times New Roman" w:cs="Times New Roman"/>
          <w:bCs/>
          <w:sz w:val="32"/>
          <w:szCs w:val="28"/>
          <w:lang w:val="tt-RU" w:eastAsia="ru-RU"/>
        </w:rPr>
      </w:pPr>
    </w:p>
    <w:p w:rsidR="00F71BBB" w:rsidRPr="00BE10B0" w:rsidRDefault="005F604C" w:rsidP="005F604C">
      <w:pPr>
        <w:spacing w:before="100" w:beforeAutospacing="1" w:after="100" w:afterAutospacing="1" w:line="240" w:lineRule="auto"/>
        <w:jc w:val="center"/>
        <w:rPr>
          <w:rFonts w:ascii="Times New Roman" w:eastAsia="Times New Roman" w:hAnsi="Times New Roman" w:cs="Times New Roman"/>
          <w:sz w:val="28"/>
          <w:szCs w:val="24"/>
          <w:lang w:val="tt-RU" w:eastAsia="ru-RU"/>
        </w:rPr>
      </w:pPr>
      <w:r w:rsidRPr="00616F6C">
        <w:rPr>
          <w:rFonts w:ascii="Times New Roman" w:eastAsia="Times New Roman" w:hAnsi="Times New Roman" w:cs="Times New Roman"/>
          <w:bCs/>
          <w:sz w:val="32"/>
          <w:szCs w:val="28"/>
          <w:lang w:val="tt-RU" w:eastAsia="ru-RU"/>
        </w:rPr>
        <w:t>Тат.Бүләр,</w:t>
      </w:r>
      <w:r w:rsidR="00616F6C">
        <w:rPr>
          <w:rFonts w:ascii="Times New Roman" w:eastAsia="Times New Roman" w:hAnsi="Times New Roman" w:cs="Times New Roman"/>
          <w:bCs/>
          <w:sz w:val="32"/>
          <w:szCs w:val="28"/>
          <w:lang w:val="tt-RU" w:eastAsia="ru-RU"/>
        </w:rPr>
        <w:t xml:space="preserve"> </w:t>
      </w:r>
      <w:r w:rsidR="000819F4">
        <w:rPr>
          <w:rFonts w:ascii="Times New Roman" w:eastAsia="Times New Roman" w:hAnsi="Times New Roman" w:cs="Times New Roman"/>
          <w:bCs/>
          <w:sz w:val="32"/>
          <w:szCs w:val="28"/>
          <w:lang w:val="tt-RU" w:eastAsia="ru-RU"/>
        </w:rPr>
        <w:t>202</w:t>
      </w:r>
      <w:r w:rsidR="000819F4" w:rsidRPr="00BE10B0">
        <w:rPr>
          <w:rFonts w:ascii="Times New Roman" w:eastAsia="Times New Roman" w:hAnsi="Times New Roman" w:cs="Times New Roman"/>
          <w:bCs/>
          <w:sz w:val="32"/>
          <w:szCs w:val="28"/>
          <w:lang w:val="tt-RU" w:eastAsia="ru-RU"/>
        </w:rPr>
        <w:t>1</w:t>
      </w:r>
      <w:bookmarkStart w:id="0" w:name="_GoBack"/>
      <w:bookmarkEnd w:id="0"/>
    </w:p>
    <w:p w:rsidR="00F71BBB" w:rsidRPr="00BE10B0" w:rsidRDefault="00616F6C" w:rsidP="00423BB4">
      <w:pPr>
        <w:spacing w:before="100" w:beforeAutospacing="1" w:after="100" w:afterAutospacing="1" w:line="240" w:lineRule="auto"/>
        <w:jc w:val="center"/>
        <w:rPr>
          <w:rFonts w:ascii="Times New Roman" w:eastAsia="Times New Roman" w:hAnsi="Times New Roman" w:cs="Times New Roman"/>
          <w:b/>
          <w:sz w:val="32"/>
          <w:szCs w:val="28"/>
          <w:lang w:val="tt-RU" w:eastAsia="ru-RU"/>
        </w:rPr>
      </w:pPr>
      <w:r w:rsidRPr="00BE10B0">
        <w:rPr>
          <w:rFonts w:ascii="Times New Roman" w:eastAsia="Times New Roman" w:hAnsi="Times New Roman" w:cs="Times New Roman"/>
          <w:b/>
          <w:sz w:val="32"/>
          <w:szCs w:val="28"/>
          <w:lang w:val="tt-RU" w:eastAsia="ru-RU"/>
        </w:rPr>
        <w:lastRenderedPageBreak/>
        <w:t>Г</w:t>
      </w:r>
      <w:r w:rsidRPr="00292BD4">
        <w:rPr>
          <w:rFonts w:ascii="Times New Roman" w:eastAsia="Times New Roman" w:hAnsi="Times New Roman" w:cs="Times New Roman"/>
          <w:b/>
          <w:sz w:val="32"/>
          <w:szCs w:val="28"/>
          <w:lang w:val="tt-RU" w:eastAsia="ru-RU"/>
        </w:rPr>
        <w:t>ый</w:t>
      </w:r>
      <w:r w:rsidRPr="00BE10B0">
        <w:rPr>
          <w:rFonts w:ascii="Times New Roman" w:eastAsia="Times New Roman" w:hAnsi="Times New Roman" w:cs="Times New Roman"/>
          <w:b/>
          <w:sz w:val="32"/>
          <w:szCs w:val="28"/>
          <w:lang w:val="tt-RU" w:eastAsia="ru-RU"/>
        </w:rPr>
        <w:t>мазетдин В</w:t>
      </w:r>
      <w:r w:rsidRPr="00292BD4">
        <w:rPr>
          <w:rFonts w:ascii="Times New Roman" w:eastAsia="Times New Roman" w:hAnsi="Times New Roman" w:cs="Times New Roman"/>
          <w:b/>
          <w:sz w:val="32"/>
          <w:szCs w:val="28"/>
          <w:lang w:val="tt-RU" w:eastAsia="ru-RU"/>
        </w:rPr>
        <w:t>әҗ</w:t>
      </w:r>
      <w:r w:rsidRPr="00BE10B0">
        <w:rPr>
          <w:rFonts w:ascii="Times New Roman" w:eastAsia="Times New Roman" w:hAnsi="Times New Roman" w:cs="Times New Roman"/>
          <w:b/>
          <w:sz w:val="32"/>
          <w:szCs w:val="28"/>
          <w:lang w:val="tt-RU" w:eastAsia="ru-RU"/>
        </w:rPr>
        <w:t>етдинов</w:t>
      </w:r>
      <w:r w:rsidRPr="00292BD4">
        <w:rPr>
          <w:rFonts w:ascii="Times New Roman" w:eastAsia="Times New Roman" w:hAnsi="Times New Roman" w:cs="Times New Roman"/>
          <w:b/>
          <w:bCs/>
          <w:i/>
          <w:iCs/>
          <w:sz w:val="32"/>
          <w:szCs w:val="28"/>
          <w:lang w:val="tt-RU" w:eastAsia="ru-RU"/>
        </w:rPr>
        <w:t> </w:t>
      </w:r>
      <w:r w:rsidR="00F71BBB" w:rsidRPr="00292BD4">
        <w:rPr>
          <w:rFonts w:ascii="Tahoma" w:eastAsia="Times New Roman" w:hAnsi="Tahoma" w:cs="Tahoma"/>
          <w:b/>
          <w:bCs/>
          <w:sz w:val="32"/>
          <w:szCs w:val="28"/>
          <w:lang w:val="tt-RU" w:eastAsia="ru-RU"/>
        </w:rPr>
        <w:t xml:space="preserve"> </w:t>
      </w:r>
      <w:r w:rsidR="00F71BBB" w:rsidRPr="00292BD4">
        <w:rPr>
          <w:rFonts w:ascii="Times New Roman" w:eastAsia="Times New Roman" w:hAnsi="Times New Roman" w:cs="Times New Roman"/>
          <w:b/>
          <w:bCs/>
          <w:sz w:val="32"/>
          <w:szCs w:val="28"/>
          <w:lang w:val="tt-RU" w:eastAsia="ru-RU"/>
        </w:rPr>
        <w:t>исемендәге балалар оешмасы программасы</w:t>
      </w:r>
    </w:p>
    <w:p w:rsidR="00423BB4" w:rsidRPr="00BE10B0"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Балалар оешмалары эшчәнлегенең  “ГАЛСТУКЛЫЛАР ИЛЕ”  программасы нигезендә  төзелде</w:t>
      </w:r>
      <w:r w:rsidR="00423BB4" w:rsidRPr="00423BB4">
        <w:rPr>
          <w:rFonts w:ascii="Times New Roman" w:hAnsi="Times New Roman" w:cs="Times New Roman"/>
          <w:sz w:val="28"/>
          <w:szCs w:val="28"/>
          <w:lang w:val="tt-RU" w:eastAsia="ru-RU"/>
        </w:rPr>
        <w:t>.</w:t>
      </w:r>
    </w:p>
    <w:p w:rsidR="00F71BBB" w:rsidRPr="00017AD3"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Балалар оешмалары - иҗтимагый хәрәкәтләрнең бер өлеше. Алар яшь буынны тормышка әзерләүдә, аның хокукларын яклауда зур әһәмияткә ия.</w:t>
      </w:r>
    </w:p>
    <w:p w:rsidR="00F71BBB" w:rsidRPr="00423BB4" w:rsidRDefault="00423BB4"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w:t>
      </w:r>
      <w:r w:rsidR="00F71BBB" w:rsidRPr="00423BB4">
        <w:rPr>
          <w:rFonts w:ascii="Times New Roman" w:hAnsi="Times New Roman" w:cs="Times New Roman"/>
          <w:sz w:val="28"/>
          <w:szCs w:val="28"/>
          <w:lang w:val="tt-RU" w:eastAsia="ru-RU"/>
        </w:rPr>
        <w:t>Балалар оешмалары яшь буын мәнфәгатьләрен чагылдыру, балаларга һәм яшүсмерләргә җәмгыятьтә үз урыннарын табарга, төрле яклы үсешкә ирешергә ярдәм итү, аларда яшь гражданнар буларак җаваплылык хисе тәрбияләү бурычын куя. Балаларның интеллектуаль экологик, эстетик, уен, хезмәт, икътисад, эзләнү һ.б.төр эшчәнлектә катнашуы аларның үсеше, үз сәләтләреннән файдалана белергә өйрәнүләре өчен мөһим.</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Балалар оешмасы - иҗтимагый тормыш мәктәбе ул. Анда катнашу буш вакытны файдалы һәм кызыклы итеп үткәрергә шәхес буларак танылырга ярдәм итә.</w:t>
      </w:r>
    </w:p>
    <w:p w:rsidR="00423BB4"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xml:space="preserve">Үз оешмаларында балалар башка кешеләрне тыңлый белергә, уңай традицияләрне сакларга һәм яңаларын барлыкка китерергә өйрәнәләр. Оешмада башкарыла торган эшләр мөстәкыйльлеккә, ирекле аралашуга, үзеңә ошаган эшне сайлап ала белергә, сәләтеңне үстерергә өйрәтә.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xml:space="preserve">Безнең мәктәпнең </w:t>
      </w:r>
      <w:r w:rsidR="00A6027E" w:rsidRPr="00423BB4">
        <w:rPr>
          <w:rFonts w:ascii="Times New Roman" w:hAnsi="Times New Roman" w:cs="Times New Roman"/>
          <w:sz w:val="28"/>
          <w:szCs w:val="28"/>
          <w:lang w:val="tt-RU" w:eastAsia="ru-RU"/>
        </w:rPr>
        <w:t>Гыймазетдин Вәҗетдинов</w:t>
      </w:r>
      <w:r w:rsidR="00A6027E" w:rsidRPr="00423BB4">
        <w:rPr>
          <w:rFonts w:ascii="Times New Roman" w:hAnsi="Times New Roman" w:cs="Times New Roman"/>
          <w:bCs/>
          <w:i/>
          <w:sz w:val="28"/>
          <w:szCs w:val="28"/>
          <w:lang w:val="tt-RU" w:eastAsia="ru-RU"/>
        </w:rPr>
        <w:t> </w:t>
      </w:r>
      <w:r w:rsidR="00A6027E" w:rsidRPr="00423BB4">
        <w:rPr>
          <w:rFonts w:ascii="Times New Roman"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 xml:space="preserve">исемендәге балалар   оешмасы гражданлык-патриотик юнәлештәге  балалар иҗтимагый хәрәкәтенең  традицияләренә нигезләнеп эшләнгән  “Галстуклылар  иле” программасы буенча эш алып бара.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Әлеге программа  укытучыларга балалар хәрәкәтен тәрбия системасында тулырак кулланырга, ә балаларга – мөстәкыйльлеккә ирешүдә, социаль мәгънәгә ия булган проектларда катнашырга ярдәм итә.</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Безнең төп бурычыбыз – балаларда Татарстан Варислар берлеге һәм аның эшчәнлеге турында бары тик уңай фикер тудыруга юнәлдерелгән  эшчәнлек алып бару.</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Балаларны аерым оешма итеп берләштерүче төп күрсәткечләр булып түбәндәгеләр тора:</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Балаларның  ихтыяҗларына туры килерлек кызыклы эшләр булуы;</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бердәм символика (укучыларның үзләренә генә хас символиканы уйлап табып аны даими файдалану мөмкинлеге);</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мөстәкыйльлек һәм җаваплылык тоеп эшләү;</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бердәм традицияләрне саклау( Дуслык учаклары, учак тирәсендә җырлана торган җырлар, зирәклекне һәм тапкырлыкны үстерүче уеннар, экскурсия һәм походлар);</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үз-үзеңне, тормышта сине кызыксындырган өлкәне табарга ярдәм итү.</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sz w:val="28"/>
          <w:szCs w:val="28"/>
          <w:lang w:val="tt-RU" w:eastAsia="ru-RU"/>
        </w:rPr>
        <w:t>         Программа  8-14  яш</w:t>
      </w:r>
      <w:r w:rsidRPr="00423BB4">
        <w:rPr>
          <w:rFonts w:ascii="Times New Roman" w:hAnsi="Times New Roman" w:cs="Times New Roman"/>
          <w:sz w:val="28"/>
          <w:szCs w:val="28"/>
          <w:lang w:eastAsia="ru-RU"/>
        </w:rPr>
        <w:t>ь</w:t>
      </w:r>
      <w:r w:rsidRPr="00423BB4">
        <w:rPr>
          <w:rFonts w:ascii="Times New Roman" w:hAnsi="Times New Roman" w:cs="Times New Roman"/>
          <w:sz w:val="28"/>
          <w:szCs w:val="28"/>
          <w:lang w:val="tt-RU" w:eastAsia="ru-RU"/>
        </w:rPr>
        <w:t>лек  балаларга исәпләнгән.</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b/>
          <w:bCs/>
          <w:sz w:val="28"/>
          <w:szCs w:val="28"/>
          <w:lang w:val="tt-RU" w:eastAsia="ru-RU"/>
        </w:rPr>
        <w:t> </w:t>
      </w:r>
      <w:r w:rsidRPr="00423BB4">
        <w:rPr>
          <w:rFonts w:ascii="Times New Roman" w:hAnsi="Times New Roman" w:cs="Times New Roman"/>
          <w:bCs/>
          <w:sz w:val="28"/>
          <w:szCs w:val="28"/>
          <w:lang w:val="tt-RU" w:eastAsia="ru-RU"/>
        </w:rPr>
        <w:t xml:space="preserve"> Программаны  тормышка ашыру  6 тематик  елда  алып барыла.</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Максаты: рухи һәм әхлакый яктан сәламәт, иҗади фикер йөртүче, мөстәкыйль карар кабул итә белүче, конкурентлыкка сәләтле шәхес тәрбияләү.</w:t>
      </w:r>
      <w:r w:rsidRPr="00423BB4">
        <w:rPr>
          <w:rFonts w:ascii="Times New Roman" w:hAnsi="Times New Roman" w:cs="Times New Roman"/>
          <w:b/>
          <w:bCs/>
          <w:sz w:val="28"/>
          <w:szCs w:val="28"/>
          <w:lang w:val="tt-RU" w:eastAsia="ru-RU"/>
        </w:rPr>
        <w:t xml:space="preserve">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lastRenderedPageBreak/>
        <w:t>   Оешманың бурычлары:</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1)     </w:t>
      </w:r>
      <w:r w:rsidRPr="00423BB4">
        <w:rPr>
          <w:rFonts w:ascii="Times New Roman" w:hAnsi="Times New Roman" w:cs="Times New Roman"/>
          <w:sz w:val="28"/>
          <w:szCs w:val="28"/>
          <w:lang w:val="tt-RU" w:eastAsia="ru-RU"/>
        </w:rPr>
        <w:t>тәрбия процессын гуманлаштыру, шәхесне ачылуына ярдәм итү, аны үз эшенә анализ ясарга һәм бәяләргә өйрәтү;</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2)     </w:t>
      </w:r>
      <w:r w:rsidRPr="00423BB4">
        <w:rPr>
          <w:rFonts w:ascii="Times New Roman" w:hAnsi="Times New Roman" w:cs="Times New Roman"/>
          <w:sz w:val="28"/>
          <w:szCs w:val="28"/>
          <w:lang w:val="tt-RU" w:eastAsia="ru-RU"/>
        </w:rPr>
        <w:t>укучыларның танып-белү күнекмәләрен үстерү, рухи кыйммәтләргә ия булган шәхес тәрбияләү;</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3)     </w:t>
      </w:r>
      <w:r w:rsidRPr="00423BB4">
        <w:rPr>
          <w:rFonts w:ascii="Times New Roman" w:hAnsi="Times New Roman" w:cs="Times New Roman"/>
          <w:sz w:val="28"/>
          <w:szCs w:val="28"/>
          <w:lang w:val="tt-RU" w:eastAsia="ru-RU"/>
        </w:rPr>
        <w:t>тәрбия эшен  милли традицияләргә нигезләнеп оештыру һәм рухи- әхлакый мирасны сакларга, яңартырга этәргеч бирү;</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4)     </w:t>
      </w:r>
      <w:r w:rsidRPr="00423BB4">
        <w:rPr>
          <w:rFonts w:ascii="Times New Roman" w:hAnsi="Times New Roman" w:cs="Times New Roman"/>
          <w:sz w:val="28"/>
          <w:szCs w:val="28"/>
          <w:lang w:val="tt-RU" w:eastAsia="ru-RU"/>
        </w:rPr>
        <w:t>мәктәп традицияләрен өйрәнү, саклау һәм үстерү, коллектив тормышын тагын да кызыклырак һәм файдалырак итеп оештыру;</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5)     </w:t>
      </w:r>
      <w:r w:rsidRPr="00423BB4">
        <w:rPr>
          <w:rFonts w:ascii="Times New Roman" w:hAnsi="Times New Roman" w:cs="Times New Roman"/>
          <w:color w:val="FF0000"/>
          <w:sz w:val="28"/>
          <w:szCs w:val="28"/>
          <w:lang w:val="tt-RU" w:eastAsia="ru-RU"/>
        </w:rPr>
        <w:t> </w:t>
      </w:r>
      <w:r w:rsidRPr="00423BB4">
        <w:rPr>
          <w:rFonts w:ascii="Times New Roman" w:hAnsi="Times New Roman" w:cs="Times New Roman"/>
          <w:sz w:val="28"/>
          <w:szCs w:val="28"/>
          <w:lang w:val="tt-RU" w:eastAsia="ru-RU"/>
        </w:rPr>
        <w:t>һәр баланы үз сәламәтлегенә тәнкыйть  күзлегеннән карарга өйрәтү, физик яктан камил, рухи яктан сау булып үсүенә юнәлеш бирү;</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6)     </w:t>
      </w:r>
      <w:r w:rsidRPr="00423BB4">
        <w:rPr>
          <w:rFonts w:ascii="Times New Roman" w:hAnsi="Times New Roman" w:cs="Times New Roman"/>
          <w:sz w:val="28"/>
          <w:szCs w:val="28"/>
          <w:lang w:val="tt-RU" w:eastAsia="ru-RU"/>
        </w:rPr>
        <w:t>хезмәткә һәм хезмәт кешеләренә карата уңай караш тәрбияләү.</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Прграмманы үтәү барышында укучылар эзтабар кагыйдәләренә һәм варисларның законнарына таянып эш итәләр.</w:t>
      </w:r>
    </w:p>
    <w:p w:rsidR="00A6027E" w:rsidRPr="00423BB4" w:rsidRDefault="00A6027E" w:rsidP="00423BB4">
      <w:pPr>
        <w:pStyle w:val="aa"/>
        <w:rPr>
          <w:rFonts w:ascii="Times New Roman" w:hAnsi="Times New Roman" w:cs="Times New Roman"/>
          <w:sz w:val="28"/>
          <w:szCs w:val="28"/>
          <w:lang w:val="tt-RU" w:eastAsia="ru-RU"/>
        </w:rPr>
      </w:pP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Оешмага кергән укучыларның хокуклары һәм бурычлары:</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sz w:val="28"/>
          <w:szCs w:val="28"/>
          <w:lang w:val="tt-RU" w:eastAsia="ru-RU"/>
        </w:rPr>
        <w:t>         Хокуклар</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1)   </w:t>
      </w:r>
      <w:r w:rsidRPr="00423BB4">
        <w:rPr>
          <w:rFonts w:ascii="Times New Roman" w:hAnsi="Times New Roman" w:cs="Times New Roman"/>
          <w:sz w:val="28"/>
          <w:szCs w:val="28"/>
          <w:lang w:val="tt-RU" w:eastAsia="ru-RU"/>
        </w:rPr>
        <w:t>Һәр укучы оешма активын сайлауда катнаша;</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2)   </w:t>
      </w:r>
      <w:r w:rsidRPr="00423BB4">
        <w:rPr>
          <w:rFonts w:ascii="Times New Roman" w:hAnsi="Times New Roman" w:cs="Times New Roman"/>
          <w:sz w:val="28"/>
          <w:szCs w:val="28"/>
          <w:lang w:val="tt-RU" w:eastAsia="ru-RU"/>
        </w:rPr>
        <w:t>Оешма утырышларында балалар оешмасы мәсьәләләрен тикшерә һәм  үз фикерен әйтә ала</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sz w:val="28"/>
          <w:szCs w:val="28"/>
          <w:lang w:val="tt-RU" w:eastAsia="ru-RU"/>
        </w:rPr>
        <w:t>Бурычлар</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1)   </w:t>
      </w:r>
      <w:r w:rsidRPr="00423BB4">
        <w:rPr>
          <w:rFonts w:ascii="Times New Roman" w:hAnsi="Times New Roman" w:cs="Times New Roman"/>
          <w:sz w:val="28"/>
          <w:szCs w:val="28"/>
          <w:lang w:val="tt-RU" w:eastAsia="ru-RU"/>
        </w:rPr>
        <w:t>Оешма эшендә актив катнашу;</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2)   </w:t>
      </w:r>
      <w:r w:rsidRPr="00423BB4">
        <w:rPr>
          <w:rFonts w:ascii="Times New Roman" w:hAnsi="Times New Roman" w:cs="Times New Roman"/>
          <w:sz w:val="28"/>
          <w:szCs w:val="28"/>
          <w:lang w:val="tt-RU" w:eastAsia="ru-RU"/>
        </w:rPr>
        <w:t>Кечкенәләргә һәр</w:t>
      </w:r>
      <w:r w:rsidRPr="00423BB4">
        <w:rPr>
          <w:rFonts w:ascii="Times New Roman" w:hAnsi="Times New Roman" w:cs="Times New Roman"/>
          <w:sz w:val="28"/>
          <w:szCs w:val="28"/>
          <w:lang w:eastAsia="ru-RU"/>
        </w:rPr>
        <w:t>ь</w:t>
      </w:r>
      <w:r w:rsidRPr="00423BB4">
        <w:rPr>
          <w:rFonts w:ascii="Times New Roman" w:hAnsi="Times New Roman" w:cs="Times New Roman"/>
          <w:sz w:val="28"/>
          <w:szCs w:val="28"/>
          <w:lang w:val="tt-RU" w:eastAsia="ru-RU"/>
        </w:rPr>
        <w:t>яклап үрнәк күрсәтү;</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3)   </w:t>
      </w:r>
      <w:r w:rsidRPr="00423BB4">
        <w:rPr>
          <w:rFonts w:ascii="Times New Roman" w:hAnsi="Times New Roman" w:cs="Times New Roman"/>
          <w:sz w:val="28"/>
          <w:szCs w:val="28"/>
          <w:lang w:val="tt-RU" w:eastAsia="ru-RU"/>
        </w:rPr>
        <w:t>Оешма кагыйдәләрен үтәү;</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4)   </w:t>
      </w:r>
      <w:r w:rsidRPr="00423BB4">
        <w:rPr>
          <w:rFonts w:ascii="Times New Roman" w:hAnsi="Times New Roman" w:cs="Times New Roman"/>
          <w:sz w:val="28"/>
          <w:szCs w:val="28"/>
          <w:lang w:val="tt-RU" w:eastAsia="ru-RU"/>
        </w:rPr>
        <w:t>Үзеңә тапшырылган һәр эшне ахырынача төгәл итеп башкару.</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Оешманың төзелеше:</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xml:space="preserve"> Оешма бер сыйныфта укучы балаларны берләштергән отрядлардан төзелә,  отрядлар дружинага берләшә.   Балалар үзидарәсенең иң югары органы булып сбор тора. Биредә оешманың иң мөһим карарлары кабул ителә.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w:t>
      </w:r>
      <w:r w:rsidRPr="00423BB4">
        <w:rPr>
          <w:rFonts w:ascii="Times New Roman" w:hAnsi="Times New Roman" w:cs="Times New Roman"/>
          <w:b/>
          <w:bCs/>
          <w:sz w:val="28"/>
          <w:szCs w:val="28"/>
          <w:lang w:val="tt-RU" w:eastAsia="ru-RU"/>
        </w:rPr>
        <w:t>Эшне оештыру биш юнәлештә алып барыла:</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уку;</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спорт;</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кайгыр</w:t>
      </w:r>
      <w:r w:rsidR="00A6027E" w:rsidRPr="00423BB4">
        <w:rPr>
          <w:rFonts w:ascii="Times New Roman" w:hAnsi="Times New Roman" w:cs="Times New Roman"/>
          <w:sz w:val="28"/>
          <w:szCs w:val="28"/>
          <w:lang w:val="tt-RU" w:eastAsia="ru-RU"/>
        </w:rPr>
        <w:t xml:space="preserve">тучанлык </w:t>
      </w:r>
      <w:r w:rsidRPr="00423BB4">
        <w:rPr>
          <w:rFonts w:ascii="Times New Roman" w:hAnsi="Times New Roman" w:cs="Times New Roman"/>
          <w:sz w:val="28"/>
          <w:szCs w:val="28"/>
          <w:lang w:val="tt-RU" w:eastAsia="ru-RU"/>
        </w:rPr>
        <w:t>;</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00A6027E" w:rsidRPr="00423BB4">
        <w:rPr>
          <w:rFonts w:ascii="Times New Roman" w:hAnsi="Times New Roman" w:cs="Times New Roman"/>
          <w:sz w:val="28"/>
          <w:szCs w:val="28"/>
          <w:lang w:val="tt-RU" w:eastAsia="ru-RU"/>
        </w:rPr>
        <w:t xml:space="preserve">хезмәт </w:t>
      </w:r>
      <w:r w:rsidRPr="00423BB4">
        <w:rPr>
          <w:rFonts w:ascii="Times New Roman" w:hAnsi="Times New Roman" w:cs="Times New Roman"/>
          <w:sz w:val="28"/>
          <w:szCs w:val="28"/>
          <w:lang w:val="tt-RU" w:eastAsia="ru-RU"/>
        </w:rPr>
        <w:t>;</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сә</w:t>
      </w:r>
      <w:r w:rsidR="00A6027E" w:rsidRPr="00423BB4">
        <w:rPr>
          <w:rFonts w:ascii="Times New Roman" w:hAnsi="Times New Roman" w:cs="Times New Roman"/>
          <w:sz w:val="28"/>
          <w:szCs w:val="28"/>
          <w:lang w:val="tt-RU" w:eastAsia="ru-RU"/>
        </w:rPr>
        <w:t xml:space="preserve">нгать </w:t>
      </w:r>
      <w:r w:rsidRPr="00423BB4">
        <w:rPr>
          <w:rFonts w:ascii="Times New Roman" w:hAnsi="Times New Roman" w:cs="Times New Roman"/>
          <w:sz w:val="28"/>
          <w:szCs w:val="28"/>
          <w:lang w:val="tt-RU" w:eastAsia="ru-RU"/>
        </w:rPr>
        <w:t>.</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sz w:val="28"/>
          <w:szCs w:val="28"/>
          <w:lang w:val="tt-RU" w:eastAsia="ru-RU"/>
        </w:rPr>
        <w:t>   Программа  ул – эшне оештыру тәртибе.  Әлеге программада эзтабарлар   өчен өч  тематик ел  каралган:</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“Минем гаилә”;</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“Минем  туган ягым”;</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“Минем Татарстаным”.</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sz w:val="28"/>
          <w:szCs w:val="28"/>
          <w:lang w:val="tt-RU" w:eastAsia="ru-RU"/>
        </w:rPr>
        <w:t> </w:t>
      </w:r>
    </w:p>
    <w:p w:rsidR="009854CB" w:rsidRDefault="009854CB" w:rsidP="00423BB4">
      <w:pPr>
        <w:pStyle w:val="aa"/>
        <w:rPr>
          <w:rFonts w:ascii="Times New Roman" w:hAnsi="Times New Roman" w:cs="Times New Roman"/>
          <w:sz w:val="28"/>
          <w:szCs w:val="28"/>
          <w:lang w:val="tt-RU" w:eastAsia="ru-RU"/>
        </w:rPr>
      </w:pPr>
    </w:p>
    <w:p w:rsidR="009854CB" w:rsidRDefault="009854CB" w:rsidP="00423BB4">
      <w:pPr>
        <w:pStyle w:val="aa"/>
        <w:rPr>
          <w:rFonts w:ascii="Times New Roman" w:hAnsi="Times New Roman" w:cs="Times New Roman"/>
          <w:sz w:val="28"/>
          <w:szCs w:val="28"/>
          <w:lang w:val="tt-RU" w:eastAsia="ru-RU"/>
        </w:rPr>
      </w:pPr>
    </w:p>
    <w:p w:rsidR="009854CB" w:rsidRDefault="009854CB" w:rsidP="00423BB4">
      <w:pPr>
        <w:pStyle w:val="aa"/>
        <w:rPr>
          <w:rFonts w:ascii="Times New Roman" w:hAnsi="Times New Roman" w:cs="Times New Roman"/>
          <w:sz w:val="28"/>
          <w:szCs w:val="28"/>
          <w:lang w:val="tt-RU" w:eastAsia="ru-RU"/>
        </w:rPr>
      </w:pPr>
    </w:p>
    <w:p w:rsidR="00F71BBB" w:rsidRPr="009854CB"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lastRenderedPageBreak/>
        <w:t> Варислар өчен дә эшне оештыру өч тематик елга бүлеп каралган:</w:t>
      </w:r>
    </w:p>
    <w:p w:rsidR="00F71BBB" w:rsidRPr="009854CB"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w:t>
      </w:r>
    </w:p>
    <w:p w:rsidR="00F71BBB" w:rsidRPr="00BE34EC"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“Геройларга тигезлән!”</w:t>
      </w:r>
    </w:p>
    <w:p w:rsidR="00F71BBB" w:rsidRPr="00BE34EC"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“Мәрхәмәтлеләр иле”</w:t>
      </w:r>
    </w:p>
    <w:p w:rsidR="00F71BBB" w:rsidRPr="00BE34EC"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“Безне  бөек эшләр көтә!”</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Һәр тематик елның   үз максаты, үз бурычлары  бар. Әмма һәр ел саен тәкъдим ителә торган чаралар берсен-берсе кабатламаска, укучыларның яшь үзенчәлекләренә туры килергә, аларның ихтыяҗларын  канәгатьләндерергә  тиеш. Шул ук вакытта кызыклы да, күңелле дә һәм тәрбияви яктан  файдалы  булуы зарури.</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color w:val="FF0000"/>
          <w:sz w:val="28"/>
          <w:szCs w:val="28"/>
          <w:lang w:val="tt-RU" w:eastAsia="ru-RU"/>
        </w:rPr>
        <w:t xml:space="preserve">    </w:t>
      </w:r>
      <w:r w:rsidRPr="00423BB4">
        <w:rPr>
          <w:rFonts w:ascii="Times New Roman" w:hAnsi="Times New Roman" w:cs="Times New Roman"/>
          <w:sz w:val="28"/>
          <w:szCs w:val="28"/>
          <w:lang w:val="tt-RU" w:eastAsia="ru-RU"/>
        </w:rPr>
        <w:t>Әлеге  программа бөтен кешене дә эшкә тартырга  мөмкинлек бирә: укучы – сыйныф җитәкчесе – ата-ана.</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Гаилә тарихына кызыксыну уяту максатыннан үткәрелгән “Минем шәҗәрәм” бәйгесе, әбиләр һәм бабайлар көне, бөтендөнья аналар көне, гаилә көненә багышланган чаралар, әти-әниләр катнашында үткәрелгән спорт бәйрәмнәре мәктәп һәм гаилә арасындагы элемтәне ныгыта, гаилә тәрбиясенең әһәмиятен күтәрә.</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Әлеге программа  нигезендә укучыларның дөньяны  танып-белү эшчәнлеге  киңәя. Бу өлкә  буенча  оешмабызда түбәндәге эшләр оештырыла:</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 “Туган авылымның күренекле кешеләре”  темасы  буенча  эзләнү эшләре;</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дружина һәм отряд сборлары, тематик  кичәләр аша  республикабыз һәм туган төбәгебездәге  күренекле  шәхесләрнең  иҗатлары белән танышу;</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“Барысын да белергә телим!” интеллектуаль уеннары;</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eastAsia="Tahoma" w:hAnsi="Times New Roman" w:cs="Times New Roman"/>
          <w:sz w:val="28"/>
          <w:szCs w:val="28"/>
          <w:lang w:val="tt-RU" w:eastAsia="ru-RU"/>
        </w:rPr>
        <w:t xml:space="preserve">-      </w:t>
      </w:r>
      <w:r w:rsidRPr="00423BB4">
        <w:rPr>
          <w:rFonts w:ascii="Times New Roman" w:hAnsi="Times New Roman" w:cs="Times New Roman"/>
          <w:sz w:val="28"/>
          <w:szCs w:val="28"/>
          <w:lang w:val="tt-RU" w:eastAsia="ru-RU"/>
        </w:rPr>
        <w:t> экологиягә һәм туган як тарихына багышланган “Брейн-ринг” интеллектуаль уены;</w:t>
      </w:r>
    </w:p>
    <w:p w:rsidR="00F71BBB" w:rsidRPr="00423BB4" w:rsidRDefault="00F71BBB" w:rsidP="00423BB4">
      <w:pPr>
        <w:pStyle w:val="aa"/>
        <w:rPr>
          <w:rFonts w:ascii="Times New Roman" w:hAnsi="Times New Roman" w:cs="Times New Roman"/>
          <w:sz w:val="28"/>
          <w:szCs w:val="28"/>
          <w:lang w:eastAsia="ru-RU"/>
        </w:rPr>
      </w:pPr>
      <w:r w:rsidRPr="00423BB4">
        <w:rPr>
          <w:rFonts w:ascii="Times New Roman" w:hAnsi="Times New Roman" w:cs="Times New Roman"/>
          <w:sz w:val="28"/>
          <w:szCs w:val="28"/>
          <w:lang w:val="tt-RU" w:eastAsia="ru-RU"/>
        </w:rPr>
        <w:t xml:space="preserve">-     эзтабарлар өчен “Туган ягым – яшел бишек”, “Минем Татарстаным” темасына уен-сәяхәтләр.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Сәнгать – тәрбиянең бик әһәмиятле чарасы. Ул кешеләрнең рухи дөньясын баета, эстетик ләззәт бирә. Танылган педагог В.А.Сухомлинский :“Тәрбияче яшь йөрәкнең иң яшерен урыннарына үтеп керүдә сүз белән генә чикләнсә, музыкаль йогынтысы булмаса, тәрбия тулы була алмый” – дип язган. Безнең өчен дә  сәнгать белән тәрбияләү иң мөһиме. Укучылар даими катнашып килә торган сәнгать бәйгеләре; сочинение, рәсем конкурслары балаларны чын сәнгатьне таный белергә өйрәтә, иҗади сәләтләрен үстерергә ярдәм итә. Гүзәллекне күрә белеп, аңлаган кеше генә киләчәктә үзе матурлыкка омтылыр һәм матурлыкны тудырыр.</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sz w:val="28"/>
          <w:szCs w:val="28"/>
          <w:lang w:val="tt-RU" w:eastAsia="ru-RU"/>
        </w:rPr>
        <w:t>       Балаларда шәфкатьлелек һәм миһербанлык сыйфатларын тәрбияләү турында да нәкъ шушы урында тукталырга кирәк. Шәфкатьлелек айлыгы һәм игелекле эшләр көнен үткәрү, авылыбыздагы ярдәмгә мо</w:t>
      </w:r>
      <w:r w:rsidR="00017AD3">
        <w:rPr>
          <w:rFonts w:ascii="Times New Roman" w:hAnsi="Times New Roman" w:cs="Times New Roman"/>
          <w:sz w:val="28"/>
          <w:szCs w:val="28"/>
          <w:lang w:val="tt-RU" w:eastAsia="ru-RU"/>
        </w:rPr>
        <w:t xml:space="preserve">хтаҗ өлкәннәргә булышу, </w:t>
      </w:r>
      <w:r w:rsidRPr="00423BB4">
        <w:rPr>
          <w:rFonts w:ascii="Times New Roman" w:hAnsi="Times New Roman" w:cs="Times New Roman"/>
          <w:sz w:val="28"/>
          <w:szCs w:val="28"/>
          <w:lang w:val="tt-RU" w:eastAsia="ru-RU"/>
        </w:rPr>
        <w:t xml:space="preserve"> “Укытучыңны котла!” республика акциясендә катнашу бу юнәлештәге эшчәнлекнең чагылышы. </w:t>
      </w:r>
    </w:p>
    <w:p w:rsidR="00F71BBB" w:rsidRPr="00423BB4" w:rsidRDefault="00F71BBB" w:rsidP="00423BB4">
      <w:pPr>
        <w:pStyle w:val="aa"/>
        <w:rPr>
          <w:rFonts w:ascii="Times New Roman" w:hAnsi="Times New Roman" w:cs="Times New Roman"/>
          <w:sz w:val="28"/>
          <w:szCs w:val="28"/>
          <w:lang w:val="tt-RU" w:eastAsia="ru-RU"/>
        </w:rPr>
      </w:pPr>
      <w:r w:rsidRPr="00423BB4">
        <w:rPr>
          <w:rFonts w:ascii="Times New Roman" w:hAnsi="Times New Roman" w:cs="Times New Roman"/>
          <w:color w:val="FF0000"/>
          <w:sz w:val="28"/>
          <w:szCs w:val="28"/>
          <w:lang w:val="tt-RU" w:eastAsia="ru-RU"/>
        </w:rPr>
        <w:t>      </w:t>
      </w:r>
      <w:r w:rsidRPr="00423BB4">
        <w:rPr>
          <w:rFonts w:ascii="Times New Roman" w:hAnsi="Times New Roman" w:cs="Times New Roman"/>
          <w:sz w:val="28"/>
          <w:szCs w:val="28"/>
          <w:lang w:val="tt-RU" w:eastAsia="ru-RU"/>
        </w:rPr>
        <w:t xml:space="preserve">Безнең программа сәламәт булырга өйрәтә. Дөрес “Галстуклылар иле” программасында бу юнәлеш киң яктыртылмаган. Ә  безнең </w:t>
      </w:r>
      <w:r w:rsidRPr="00423BB4">
        <w:rPr>
          <w:rFonts w:ascii="Times New Roman" w:hAnsi="Times New Roman" w:cs="Times New Roman"/>
          <w:sz w:val="28"/>
          <w:szCs w:val="28"/>
          <w:lang w:val="tt-RU" w:eastAsia="ru-RU"/>
        </w:rPr>
        <w:lastRenderedPageBreak/>
        <w:t>оешманың  бурычы: һәр баланы үз сәламәтлегенә тәнкыйть  күзлегеннән карарга өйрәтү, физик яктан камил, рухи яктан сау булып үсүенә юнәлеш бирү.  Бу юнәлештә үткәрелгән  Сәламәтлек көне, “Күңелле  стартлар”, көзге һәм язгы кросслар, чаңгы ярышлары, спартакиадалар, “Аҗаган” хәрби-спорт уены мәктәбебезнең матур гадәтенә әйләнде.</w:t>
      </w:r>
    </w:p>
    <w:p w:rsidR="00F71BBB" w:rsidRPr="00A6027E" w:rsidRDefault="00F71BBB" w:rsidP="00F71BBB">
      <w:pPr>
        <w:spacing w:before="100" w:beforeAutospacing="1" w:after="0" w:line="240" w:lineRule="auto"/>
        <w:ind w:hanging="180"/>
        <w:jc w:val="center"/>
        <w:rPr>
          <w:rFonts w:ascii="Times New Roman" w:eastAsia="Times New Roman" w:hAnsi="Times New Roman" w:cs="Times New Roman"/>
          <w:sz w:val="28"/>
          <w:szCs w:val="24"/>
          <w:lang w:eastAsia="ru-RU"/>
        </w:rPr>
      </w:pPr>
      <w:r w:rsidRPr="00A6027E">
        <w:rPr>
          <w:rFonts w:ascii="Times New Roman" w:eastAsia="Times New Roman" w:hAnsi="Times New Roman" w:cs="Times New Roman"/>
          <w:b/>
          <w:bCs/>
          <w:sz w:val="28"/>
          <w:szCs w:val="24"/>
          <w:lang w:val="tt-RU" w:eastAsia="ru-RU"/>
        </w:rPr>
        <w:t>Программаның эчтәлеге</w:t>
      </w:r>
    </w:p>
    <w:p w:rsidR="00F71BBB" w:rsidRPr="00A6027E" w:rsidRDefault="00F71BBB" w:rsidP="00F71BBB">
      <w:pPr>
        <w:spacing w:before="100" w:beforeAutospacing="1" w:after="0" w:line="240" w:lineRule="auto"/>
        <w:ind w:hanging="180"/>
        <w:jc w:val="center"/>
        <w:rPr>
          <w:rFonts w:ascii="Times New Roman" w:eastAsia="Times New Roman" w:hAnsi="Times New Roman" w:cs="Times New Roman"/>
          <w:sz w:val="28"/>
          <w:szCs w:val="24"/>
          <w:lang w:eastAsia="ru-RU"/>
        </w:rPr>
      </w:pPr>
      <w:r w:rsidRPr="00A6027E">
        <w:rPr>
          <w:rFonts w:ascii="Times New Roman" w:eastAsia="Times New Roman" w:hAnsi="Times New Roman" w:cs="Times New Roman"/>
          <w:b/>
          <w:bCs/>
          <w:sz w:val="28"/>
          <w:szCs w:val="24"/>
          <w:lang w:val="tt-RU" w:eastAsia="ru-RU"/>
        </w:rPr>
        <w:t> </w:t>
      </w:r>
    </w:p>
    <w:p w:rsidR="00F71BBB" w:rsidRPr="00A6027E" w:rsidRDefault="00F71BBB" w:rsidP="00F71BBB">
      <w:pPr>
        <w:spacing w:before="100" w:beforeAutospacing="1" w:after="0" w:line="240" w:lineRule="auto"/>
        <w:ind w:hanging="180"/>
        <w:jc w:val="center"/>
        <w:rPr>
          <w:rFonts w:ascii="Times New Roman" w:eastAsia="Times New Roman" w:hAnsi="Times New Roman" w:cs="Times New Roman"/>
          <w:sz w:val="28"/>
          <w:szCs w:val="24"/>
          <w:lang w:eastAsia="ru-RU"/>
        </w:rPr>
      </w:pPr>
      <w:r w:rsidRPr="00A6027E">
        <w:rPr>
          <w:rFonts w:ascii="Times New Roman" w:eastAsia="Times New Roman" w:hAnsi="Times New Roman" w:cs="Times New Roman"/>
          <w:b/>
          <w:bCs/>
          <w:sz w:val="28"/>
          <w:szCs w:val="24"/>
          <w:lang w:val="tt-RU" w:eastAsia="ru-RU"/>
        </w:rPr>
        <w:t>Беренче тематик ел “Минем гаиләм”</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1.    </w:t>
      </w:r>
      <w:r w:rsidRPr="00A6027E">
        <w:rPr>
          <w:rFonts w:ascii="Times New Roman" w:eastAsia="Times New Roman" w:hAnsi="Times New Roman" w:cs="Times New Roman"/>
          <w:sz w:val="28"/>
          <w:szCs w:val="24"/>
          <w:lang w:val="tt-RU" w:eastAsia="ru-RU"/>
        </w:rPr>
        <w:t> 15 сентябрь – Татарстан варислар берлегенең туган көне.</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2.    </w:t>
      </w:r>
      <w:r w:rsidRPr="00A6027E">
        <w:rPr>
          <w:rFonts w:ascii="Times New Roman" w:eastAsia="Times New Roman" w:hAnsi="Times New Roman" w:cs="Times New Roman"/>
          <w:sz w:val="28"/>
          <w:szCs w:val="24"/>
          <w:lang w:val="tt-RU" w:eastAsia="ru-RU"/>
        </w:rPr>
        <w:t>1 октябрь – Әбиләр һәм Бабайлар көне</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3.    </w:t>
      </w:r>
      <w:r w:rsidRPr="00A6027E">
        <w:rPr>
          <w:rFonts w:ascii="Times New Roman" w:eastAsia="Times New Roman" w:hAnsi="Times New Roman" w:cs="Times New Roman"/>
          <w:sz w:val="28"/>
          <w:szCs w:val="24"/>
          <w:lang w:val="tt-RU" w:eastAsia="ru-RU"/>
        </w:rPr>
        <w:t> “Без синең киләчәгең, Туган ил!” II класс укучыларын  эзтабарлар    сафына кабул итү җыены.</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4.    </w:t>
      </w:r>
      <w:r w:rsidRPr="00A6027E">
        <w:rPr>
          <w:rFonts w:ascii="Times New Roman" w:eastAsia="Times New Roman" w:hAnsi="Times New Roman" w:cs="Times New Roman"/>
          <w:sz w:val="28"/>
          <w:szCs w:val="24"/>
          <w:lang w:val="tt-RU" w:eastAsia="ru-RU"/>
        </w:rPr>
        <w:t>“Хуш киләсең, Сөмбелә!” Уңыш бәйрәме.</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5.    </w:t>
      </w:r>
      <w:r w:rsidRPr="00A6027E">
        <w:rPr>
          <w:rFonts w:ascii="Times New Roman" w:eastAsia="Times New Roman" w:hAnsi="Times New Roman" w:cs="Times New Roman"/>
          <w:sz w:val="28"/>
          <w:szCs w:val="24"/>
          <w:lang w:val="tt-RU" w:eastAsia="ru-RU"/>
        </w:rPr>
        <w:t>“Күңелле светофор” Юл йөрү кагыйдәләренә багышланган кичә.</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6.    </w:t>
      </w:r>
      <w:r w:rsidRPr="00A6027E">
        <w:rPr>
          <w:rFonts w:ascii="Times New Roman" w:eastAsia="Times New Roman" w:hAnsi="Times New Roman" w:cs="Times New Roman"/>
          <w:sz w:val="28"/>
          <w:szCs w:val="24"/>
          <w:lang w:val="tt-RU" w:eastAsia="ru-RU"/>
        </w:rPr>
        <w:t>  27 ноябрь – Әниләр көне.</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7.    </w:t>
      </w:r>
      <w:r w:rsidRPr="00A6027E">
        <w:rPr>
          <w:rFonts w:ascii="Times New Roman" w:eastAsia="Times New Roman" w:hAnsi="Times New Roman" w:cs="Times New Roman"/>
          <w:sz w:val="28"/>
          <w:szCs w:val="24"/>
          <w:lang w:val="tt-RU" w:eastAsia="ru-RU"/>
        </w:rPr>
        <w:t> “Тылсымлы Яңа ел” кичәсе. Кунакка әти-әниләр һәм әби-бабайлар чакырыла.</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8.    </w:t>
      </w:r>
      <w:r w:rsidRPr="00A6027E">
        <w:rPr>
          <w:rFonts w:ascii="Times New Roman" w:eastAsia="Times New Roman" w:hAnsi="Times New Roman" w:cs="Times New Roman"/>
          <w:sz w:val="28"/>
          <w:szCs w:val="24"/>
          <w:lang w:val="tt-RU" w:eastAsia="ru-RU"/>
        </w:rPr>
        <w:t> “Җырым булсын бүләгем!” Гаилә бәйрәме.</w:t>
      </w:r>
    </w:p>
    <w:p w:rsidR="00F71BBB" w:rsidRPr="00A6027E" w:rsidRDefault="00F71BBB" w:rsidP="00F71BBB">
      <w:pPr>
        <w:spacing w:after="0" w:line="240" w:lineRule="auto"/>
        <w:ind w:left="345" w:hanging="36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9.    </w:t>
      </w:r>
      <w:r w:rsidRPr="00A6027E">
        <w:rPr>
          <w:rFonts w:ascii="Times New Roman" w:eastAsia="Times New Roman" w:hAnsi="Times New Roman" w:cs="Times New Roman"/>
          <w:sz w:val="28"/>
          <w:szCs w:val="24"/>
          <w:lang w:val="tt-RU" w:eastAsia="ru-RU"/>
        </w:rPr>
        <w:t> “Хуш киләсең, Нәүрузбикә!” Язны каршы алу бәйрәме.</w:t>
      </w:r>
    </w:p>
    <w:p w:rsidR="00F71BBB" w:rsidRPr="00A6027E" w:rsidRDefault="00F71BBB" w:rsidP="00F71BBB">
      <w:pPr>
        <w:spacing w:after="0" w:line="240" w:lineRule="auto"/>
        <w:ind w:left="-15"/>
        <w:rPr>
          <w:rFonts w:ascii="Times New Roman" w:eastAsia="Times New Roman" w:hAnsi="Times New Roman" w:cs="Times New Roman"/>
          <w:sz w:val="28"/>
          <w:szCs w:val="24"/>
          <w:lang w:val="tt-RU" w:eastAsia="ru-RU"/>
        </w:rPr>
      </w:pPr>
      <w:r w:rsidRPr="00A6027E">
        <w:rPr>
          <w:rFonts w:ascii="Times New Roman" w:eastAsia="Times New Roman" w:hAnsi="Times New Roman" w:cs="Times New Roman"/>
          <w:sz w:val="28"/>
          <w:szCs w:val="24"/>
          <w:lang w:val="tt-RU" w:eastAsia="ru-RU"/>
        </w:rPr>
        <w:t>10. “Канатлы дуслырыбыз” Бөтендөнья кошлар көненә багышланган кичә.</w:t>
      </w:r>
    </w:p>
    <w:p w:rsidR="00F71BBB" w:rsidRPr="00A6027E" w:rsidRDefault="00F71BBB" w:rsidP="00F71BBB">
      <w:pPr>
        <w:spacing w:after="0" w:line="240" w:lineRule="auto"/>
        <w:ind w:left="375" w:hanging="390"/>
        <w:rPr>
          <w:rFonts w:ascii="Times New Roman" w:eastAsia="Times New Roman" w:hAnsi="Times New Roman" w:cs="Times New Roman"/>
          <w:sz w:val="28"/>
          <w:szCs w:val="24"/>
          <w:lang w:val="tt-RU" w:eastAsia="ru-RU"/>
        </w:rPr>
      </w:pPr>
      <w:r w:rsidRPr="00A6027E">
        <w:rPr>
          <w:rFonts w:ascii="Times New Roman" w:eastAsia="Tahoma" w:hAnsi="Times New Roman" w:cs="Times New Roman"/>
          <w:sz w:val="28"/>
          <w:szCs w:val="24"/>
          <w:lang w:val="tt-RU" w:eastAsia="ru-RU"/>
        </w:rPr>
        <w:t xml:space="preserve">11. </w:t>
      </w:r>
      <w:r w:rsidRPr="00A6027E">
        <w:rPr>
          <w:rFonts w:ascii="Times New Roman" w:eastAsia="Times New Roman" w:hAnsi="Times New Roman" w:cs="Times New Roman"/>
          <w:sz w:val="28"/>
          <w:szCs w:val="24"/>
          <w:lang w:val="tt-RU" w:eastAsia="ru-RU"/>
        </w:rPr>
        <w:t>9 май – Бөек Җиңү көне.</w:t>
      </w:r>
    </w:p>
    <w:p w:rsidR="00F71BBB" w:rsidRPr="00A6027E" w:rsidRDefault="00F71BBB" w:rsidP="00F71BBB">
      <w:pPr>
        <w:spacing w:after="0" w:line="240" w:lineRule="auto"/>
        <w:ind w:left="180"/>
        <w:jc w:val="center"/>
        <w:rPr>
          <w:rFonts w:ascii="Times New Roman" w:eastAsia="Times New Roman" w:hAnsi="Times New Roman" w:cs="Times New Roman"/>
          <w:sz w:val="28"/>
          <w:szCs w:val="24"/>
          <w:lang w:val="tt-RU" w:eastAsia="ru-RU"/>
        </w:rPr>
      </w:pPr>
      <w:r w:rsidRPr="00A6027E">
        <w:rPr>
          <w:rFonts w:ascii="Times New Roman" w:eastAsia="Times New Roman" w:hAnsi="Times New Roman" w:cs="Times New Roman"/>
          <w:sz w:val="28"/>
          <w:szCs w:val="24"/>
          <w:lang w:val="tt-RU" w:eastAsia="ru-RU"/>
        </w:rPr>
        <w:t> </w:t>
      </w:r>
    </w:p>
    <w:p w:rsidR="00A6027E" w:rsidRDefault="00A6027E" w:rsidP="00F71BBB">
      <w:pPr>
        <w:spacing w:after="0" w:line="240" w:lineRule="auto"/>
        <w:ind w:left="180"/>
        <w:jc w:val="center"/>
        <w:rPr>
          <w:rFonts w:ascii="Times New Roman" w:eastAsia="Times New Roman" w:hAnsi="Times New Roman" w:cs="Times New Roman"/>
          <w:b/>
          <w:bCs/>
          <w:sz w:val="28"/>
          <w:szCs w:val="24"/>
          <w:lang w:val="tt-RU" w:eastAsia="ru-RU"/>
        </w:rPr>
      </w:pPr>
    </w:p>
    <w:p w:rsidR="00A6027E" w:rsidRDefault="00A6027E" w:rsidP="00F71BBB">
      <w:pPr>
        <w:spacing w:after="0" w:line="240" w:lineRule="auto"/>
        <w:ind w:left="180"/>
        <w:jc w:val="center"/>
        <w:rPr>
          <w:rFonts w:ascii="Times New Roman" w:eastAsia="Times New Roman" w:hAnsi="Times New Roman" w:cs="Times New Roman"/>
          <w:b/>
          <w:bCs/>
          <w:sz w:val="28"/>
          <w:szCs w:val="24"/>
          <w:lang w:val="tt-RU" w:eastAsia="ru-RU"/>
        </w:rPr>
      </w:pPr>
    </w:p>
    <w:p w:rsidR="00F71BBB" w:rsidRPr="00A6027E" w:rsidRDefault="00F71BBB" w:rsidP="00F71BBB">
      <w:pPr>
        <w:spacing w:after="0" w:line="240" w:lineRule="auto"/>
        <w:ind w:left="180"/>
        <w:jc w:val="center"/>
        <w:rPr>
          <w:rFonts w:ascii="Times New Roman" w:eastAsia="Times New Roman" w:hAnsi="Times New Roman" w:cs="Times New Roman"/>
          <w:sz w:val="28"/>
          <w:szCs w:val="24"/>
          <w:lang w:eastAsia="ru-RU"/>
        </w:rPr>
      </w:pPr>
      <w:r w:rsidRPr="00A6027E">
        <w:rPr>
          <w:rFonts w:ascii="Times New Roman" w:eastAsia="Times New Roman" w:hAnsi="Times New Roman" w:cs="Times New Roman"/>
          <w:b/>
          <w:bCs/>
          <w:sz w:val="28"/>
          <w:szCs w:val="24"/>
          <w:lang w:val="tt-RU" w:eastAsia="ru-RU"/>
        </w:rPr>
        <w:t>Икенче тематик ел. “Минем Туган ягым”</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1.    </w:t>
      </w:r>
      <w:r w:rsidRPr="00A6027E">
        <w:rPr>
          <w:rFonts w:ascii="Times New Roman" w:eastAsia="Times New Roman" w:hAnsi="Times New Roman" w:cs="Times New Roman"/>
          <w:sz w:val="28"/>
          <w:szCs w:val="24"/>
          <w:lang w:val="tt-RU" w:eastAsia="ru-RU"/>
        </w:rPr>
        <w:t>15 сентябрь – Татарстан варислар берлегенең туган көне.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2.    </w:t>
      </w:r>
      <w:r w:rsidRPr="00A6027E">
        <w:rPr>
          <w:rFonts w:ascii="Times New Roman" w:eastAsia="Times New Roman" w:hAnsi="Times New Roman" w:cs="Times New Roman"/>
          <w:sz w:val="28"/>
          <w:szCs w:val="24"/>
          <w:lang w:val="tt-RU" w:eastAsia="ru-RU"/>
        </w:rPr>
        <w:t xml:space="preserve">Уен сәяхәт: “Туган ягым – яшел бишек.” </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3.    </w:t>
      </w:r>
      <w:r w:rsidRPr="00A6027E">
        <w:rPr>
          <w:rFonts w:ascii="Times New Roman" w:eastAsia="Times New Roman" w:hAnsi="Times New Roman" w:cs="Times New Roman"/>
          <w:sz w:val="28"/>
          <w:szCs w:val="24"/>
          <w:lang w:val="tt-RU" w:eastAsia="ru-RU"/>
        </w:rPr>
        <w:t>1 октябрь – Өлкәннәр көне.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4.    </w:t>
      </w:r>
      <w:r w:rsidRPr="00A6027E">
        <w:rPr>
          <w:rFonts w:ascii="Times New Roman" w:eastAsia="Times New Roman" w:hAnsi="Times New Roman" w:cs="Times New Roman"/>
          <w:sz w:val="28"/>
          <w:szCs w:val="24"/>
          <w:lang w:val="tt-RU" w:eastAsia="ru-RU"/>
        </w:rPr>
        <w:t>“Рәхмәт сиңа, укытучым!” Укытучыларны профессионал</w:t>
      </w:r>
      <w:r w:rsidRPr="00A6027E">
        <w:rPr>
          <w:rFonts w:ascii="Times New Roman" w:eastAsia="Times New Roman" w:hAnsi="Times New Roman" w:cs="Times New Roman"/>
          <w:sz w:val="28"/>
          <w:szCs w:val="24"/>
          <w:lang w:eastAsia="ru-RU"/>
        </w:rPr>
        <w:t>ь</w:t>
      </w:r>
      <w:r w:rsidRPr="00A6027E">
        <w:rPr>
          <w:rFonts w:ascii="Times New Roman" w:eastAsia="Times New Roman" w:hAnsi="Times New Roman" w:cs="Times New Roman"/>
          <w:sz w:val="28"/>
          <w:szCs w:val="24"/>
          <w:lang w:val="tt-RU" w:eastAsia="ru-RU"/>
        </w:rPr>
        <w:t xml:space="preserve"> бәйрәмнәре белән котлау.</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5.    </w:t>
      </w:r>
      <w:r w:rsidRPr="00A6027E">
        <w:rPr>
          <w:rFonts w:ascii="Times New Roman" w:eastAsia="Times New Roman" w:hAnsi="Times New Roman" w:cs="Times New Roman"/>
          <w:sz w:val="28"/>
          <w:szCs w:val="24"/>
          <w:lang w:val="tt-RU" w:eastAsia="ru-RU"/>
        </w:rPr>
        <w:t>“Хуш киләсең, Сөмбелә!” Уңыш бәйрәме.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6.    </w:t>
      </w:r>
      <w:r w:rsidRPr="00A6027E">
        <w:rPr>
          <w:rFonts w:ascii="Times New Roman" w:eastAsia="Times New Roman" w:hAnsi="Times New Roman" w:cs="Times New Roman"/>
          <w:sz w:val="28"/>
          <w:szCs w:val="24"/>
          <w:lang w:val="tt-RU" w:eastAsia="ru-RU"/>
        </w:rPr>
        <w:t>22 декабрь – Изге эшләр көне.</w:t>
      </w:r>
    </w:p>
    <w:p w:rsidR="00F71BBB" w:rsidRPr="00A6027E" w:rsidRDefault="00F71BBB" w:rsidP="00F71BBB">
      <w:pPr>
        <w:tabs>
          <w:tab w:val="num" w:pos="720"/>
        </w:tabs>
        <w:spacing w:after="0" w:line="240" w:lineRule="auto"/>
        <w:ind w:left="72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      </w:t>
      </w:r>
      <w:r w:rsidRPr="00A6027E">
        <w:rPr>
          <w:rFonts w:ascii="Times New Roman" w:eastAsia="Times New Roman" w:hAnsi="Times New Roman" w:cs="Times New Roman"/>
          <w:sz w:val="28"/>
          <w:szCs w:val="24"/>
          <w:lang w:val="tt-RU" w:eastAsia="ru-RU"/>
        </w:rPr>
        <w:t> “Җимлек” операциясе үткәрү.</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7.    </w:t>
      </w:r>
      <w:r w:rsidRPr="00A6027E">
        <w:rPr>
          <w:rFonts w:ascii="Times New Roman" w:eastAsia="Times New Roman" w:hAnsi="Times New Roman" w:cs="Times New Roman"/>
          <w:sz w:val="28"/>
          <w:szCs w:val="24"/>
          <w:lang w:val="tt-RU" w:eastAsia="ru-RU"/>
        </w:rPr>
        <w:t>  “Тылсымлы Яңа ел” кичәсе.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8.    </w:t>
      </w:r>
      <w:r w:rsidRPr="00A6027E">
        <w:rPr>
          <w:rFonts w:ascii="Times New Roman" w:eastAsia="Times New Roman" w:hAnsi="Times New Roman" w:cs="Times New Roman"/>
          <w:sz w:val="28"/>
          <w:szCs w:val="24"/>
          <w:lang w:val="tt-RU" w:eastAsia="ru-RU"/>
        </w:rPr>
        <w:t>“Генерал буласым килә”  эзтабар малайлар бәйгесе.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9.    </w:t>
      </w:r>
      <w:r w:rsidRPr="00A6027E">
        <w:rPr>
          <w:rFonts w:ascii="Times New Roman" w:eastAsia="Times New Roman" w:hAnsi="Times New Roman" w:cs="Times New Roman"/>
          <w:sz w:val="28"/>
          <w:szCs w:val="24"/>
          <w:lang w:val="tt-RU" w:eastAsia="ru-RU"/>
        </w:rPr>
        <w:t>“Җырым булсын бүләгем!” Гаилә бәйрәме.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10. </w:t>
      </w:r>
      <w:r w:rsidRPr="00A6027E">
        <w:rPr>
          <w:rFonts w:ascii="Times New Roman" w:eastAsia="Times New Roman" w:hAnsi="Times New Roman" w:cs="Times New Roman"/>
          <w:sz w:val="28"/>
          <w:szCs w:val="24"/>
          <w:lang w:val="tt-RU" w:eastAsia="ru-RU"/>
        </w:rPr>
        <w:t>“Хуш киләсең, Нәүрузбикә!” Язны каршы алу бәйрәме.</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11. </w:t>
      </w:r>
      <w:r w:rsidRPr="00A6027E">
        <w:rPr>
          <w:rFonts w:ascii="Times New Roman" w:eastAsia="Times New Roman" w:hAnsi="Times New Roman" w:cs="Times New Roman"/>
          <w:sz w:val="28"/>
          <w:szCs w:val="24"/>
          <w:lang w:val="tt-RU" w:eastAsia="ru-RU"/>
        </w:rPr>
        <w:t>“Канатлы дусларыбыз” Бөтендөнья кошлар көненә багышланган кичә.</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12. </w:t>
      </w:r>
      <w:r w:rsidRPr="00A6027E">
        <w:rPr>
          <w:rFonts w:ascii="Times New Roman" w:eastAsia="Times New Roman" w:hAnsi="Times New Roman" w:cs="Times New Roman"/>
          <w:sz w:val="28"/>
          <w:szCs w:val="24"/>
          <w:lang w:val="tt-RU" w:eastAsia="ru-RU"/>
        </w:rPr>
        <w:t>22 апрель – Бөтендөн</w:t>
      </w:r>
      <w:r w:rsidRPr="00A6027E">
        <w:rPr>
          <w:rFonts w:ascii="Times New Roman" w:eastAsia="Times New Roman" w:hAnsi="Times New Roman" w:cs="Times New Roman"/>
          <w:sz w:val="28"/>
          <w:szCs w:val="24"/>
          <w:lang w:eastAsia="ru-RU"/>
        </w:rPr>
        <w:t>ь</w:t>
      </w:r>
      <w:r w:rsidRPr="00A6027E">
        <w:rPr>
          <w:rFonts w:ascii="Times New Roman" w:eastAsia="Times New Roman" w:hAnsi="Times New Roman" w:cs="Times New Roman"/>
          <w:sz w:val="28"/>
          <w:szCs w:val="24"/>
          <w:lang w:val="tt-RU" w:eastAsia="ru-RU"/>
        </w:rPr>
        <w:t>я җир көне.</w:t>
      </w:r>
    </w:p>
    <w:p w:rsidR="00F71BBB" w:rsidRPr="00A6027E" w:rsidRDefault="00F71BBB" w:rsidP="00F71BBB">
      <w:pPr>
        <w:tabs>
          <w:tab w:val="num" w:pos="720"/>
        </w:tabs>
        <w:spacing w:after="0" w:line="240" w:lineRule="auto"/>
        <w:ind w:left="72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      </w:t>
      </w:r>
      <w:r w:rsidRPr="00A6027E">
        <w:rPr>
          <w:rFonts w:ascii="Times New Roman" w:eastAsia="Times New Roman" w:hAnsi="Times New Roman" w:cs="Times New Roman"/>
          <w:sz w:val="28"/>
          <w:szCs w:val="24"/>
          <w:lang w:val="tt-RU" w:eastAsia="ru-RU"/>
        </w:rPr>
        <w:t>Макулатура җыю өмәсендә катнашу.</w:t>
      </w:r>
    </w:p>
    <w:p w:rsidR="00F71BBB" w:rsidRPr="00A6027E" w:rsidRDefault="00F71BBB" w:rsidP="00F71BBB">
      <w:pPr>
        <w:spacing w:after="0" w:line="240" w:lineRule="auto"/>
        <w:ind w:left="540" w:hanging="360"/>
        <w:rPr>
          <w:rFonts w:ascii="Times New Roman" w:eastAsia="Times New Roman" w:hAnsi="Times New Roman" w:cs="Times New Roman"/>
          <w:sz w:val="28"/>
          <w:szCs w:val="24"/>
          <w:lang w:eastAsia="ru-RU"/>
        </w:rPr>
      </w:pPr>
      <w:r w:rsidRPr="00A6027E">
        <w:rPr>
          <w:rFonts w:ascii="Times New Roman" w:eastAsia="Tahoma" w:hAnsi="Times New Roman" w:cs="Times New Roman"/>
          <w:sz w:val="28"/>
          <w:szCs w:val="24"/>
          <w:lang w:val="tt-RU" w:eastAsia="ru-RU"/>
        </w:rPr>
        <w:t xml:space="preserve">13. </w:t>
      </w:r>
      <w:r w:rsidRPr="00A6027E">
        <w:rPr>
          <w:rFonts w:ascii="Times New Roman" w:eastAsia="Times New Roman" w:hAnsi="Times New Roman" w:cs="Times New Roman"/>
          <w:sz w:val="28"/>
          <w:szCs w:val="24"/>
          <w:lang w:val="tt-RU" w:eastAsia="ru-RU"/>
        </w:rPr>
        <w:t>“Җиңүләрнең даны мәңгелек” Ветераннар белән очрашу.</w:t>
      </w:r>
    </w:p>
    <w:p w:rsidR="00F71BBB" w:rsidRPr="00A6027E" w:rsidRDefault="00F71BBB" w:rsidP="00F71BBB">
      <w:pPr>
        <w:spacing w:after="0" w:line="240" w:lineRule="auto"/>
        <w:ind w:left="540"/>
        <w:jc w:val="center"/>
        <w:rPr>
          <w:rFonts w:ascii="Times New Roman" w:eastAsia="Times New Roman" w:hAnsi="Times New Roman" w:cs="Times New Roman"/>
          <w:sz w:val="28"/>
          <w:szCs w:val="24"/>
          <w:lang w:eastAsia="ru-RU"/>
        </w:rPr>
      </w:pPr>
      <w:r w:rsidRPr="00A6027E">
        <w:rPr>
          <w:rFonts w:ascii="Times New Roman" w:eastAsia="Times New Roman" w:hAnsi="Times New Roman" w:cs="Times New Roman"/>
          <w:sz w:val="28"/>
          <w:szCs w:val="24"/>
          <w:lang w:val="tt-RU" w:eastAsia="ru-RU"/>
        </w:rPr>
        <w:t> </w:t>
      </w:r>
    </w:p>
    <w:p w:rsidR="00F71BBB" w:rsidRPr="00292BD4" w:rsidRDefault="00F71BBB" w:rsidP="00F71BBB">
      <w:pPr>
        <w:spacing w:after="0" w:line="240" w:lineRule="auto"/>
        <w:ind w:left="540"/>
        <w:jc w:val="center"/>
        <w:rPr>
          <w:rFonts w:ascii="Times New Roman" w:eastAsia="Times New Roman" w:hAnsi="Times New Roman" w:cs="Times New Roman"/>
          <w:sz w:val="28"/>
          <w:szCs w:val="28"/>
          <w:lang w:eastAsia="ru-RU"/>
        </w:rPr>
      </w:pPr>
      <w:r w:rsidRPr="00292BD4">
        <w:rPr>
          <w:rFonts w:ascii="Times New Roman" w:eastAsia="Times New Roman" w:hAnsi="Times New Roman" w:cs="Times New Roman"/>
          <w:b/>
          <w:bCs/>
          <w:sz w:val="28"/>
          <w:szCs w:val="28"/>
          <w:lang w:val="tt-RU" w:eastAsia="ru-RU"/>
        </w:rPr>
        <w:lastRenderedPageBreak/>
        <w:t>Өченче тематик ел “Минем  Татарстаным”</w:t>
      </w:r>
    </w:p>
    <w:p w:rsidR="00F71BBB" w:rsidRPr="00292BD4" w:rsidRDefault="00F71BBB" w:rsidP="00F71BBB">
      <w:pPr>
        <w:spacing w:after="0" w:line="240" w:lineRule="auto"/>
        <w:ind w:left="540" w:hanging="360"/>
        <w:rPr>
          <w:rFonts w:ascii="Times New Roman" w:eastAsia="Times New Roman" w:hAnsi="Times New Roman" w:cs="Times New Roman"/>
          <w:sz w:val="28"/>
          <w:szCs w:val="28"/>
          <w:lang w:eastAsia="ru-RU"/>
        </w:rPr>
      </w:pPr>
      <w:r w:rsidRPr="00292BD4">
        <w:rPr>
          <w:rFonts w:ascii="Times New Roman" w:eastAsia="Tahoma" w:hAnsi="Times New Roman" w:cs="Times New Roman"/>
          <w:sz w:val="28"/>
          <w:szCs w:val="28"/>
          <w:lang w:val="tt-RU" w:eastAsia="ru-RU"/>
        </w:rPr>
        <w:t xml:space="preserve">1.    </w:t>
      </w:r>
      <w:r w:rsidRPr="00292BD4">
        <w:rPr>
          <w:rFonts w:ascii="Times New Roman" w:eastAsia="Times New Roman" w:hAnsi="Times New Roman" w:cs="Times New Roman"/>
          <w:sz w:val="28"/>
          <w:szCs w:val="28"/>
          <w:lang w:val="tt-RU" w:eastAsia="ru-RU"/>
        </w:rPr>
        <w:t>15 сентябрь – Татарстан варислар берлегенең туган көне.</w:t>
      </w:r>
    </w:p>
    <w:p w:rsidR="00F71BBB" w:rsidRPr="00292BD4" w:rsidRDefault="00F71BBB" w:rsidP="00F71BBB">
      <w:pPr>
        <w:spacing w:after="0" w:line="240" w:lineRule="auto"/>
        <w:ind w:left="540" w:hanging="360"/>
        <w:rPr>
          <w:rFonts w:ascii="Times New Roman" w:eastAsia="Times New Roman" w:hAnsi="Times New Roman" w:cs="Times New Roman"/>
          <w:sz w:val="28"/>
          <w:szCs w:val="28"/>
          <w:lang w:eastAsia="ru-RU"/>
        </w:rPr>
      </w:pPr>
      <w:r w:rsidRPr="00292BD4">
        <w:rPr>
          <w:rFonts w:ascii="Times New Roman" w:eastAsia="Tahoma" w:hAnsi="Times New Roman" w:cs="Times New Roman"/>
          <w:sz w:val="28"/>
          <w:szCs w:val="28"/>
          <w:lang w:val="tt-RU" w:eastAsia="ru-RU"/>
        </w:rPr>
        <w:t xml:space="preserve">2.    </w:t>
      </w:r>
      <w:r w:rsidRPr="00292BD4">
        <w:rPr>
          <w:rFonts w:ascii="Times New Roman" w:eastAsia="Times New Roman" w:hAnsi="Times New Roman" w:cs="Times New Roman"/>
          <w:sz w:val="28"/>
          <w:szCs w:val="28"/>
          <w:lang w:val="tt-RU" w:eastAsia="ru-RU"/>
        </w:rPr>
        <w:t>Уен сәяхәт: “Минем Татарстаным”</w:t>
      </w:r>
    </w:p>
    <w:p w:rsidR="00F71BBB" w:rsidRPr="00292BD4" w:rsidRDefault="00F71BBB" w:rsidP="00F71BBB">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3.    </w:t>
      </w:r>
      <w:r w:rsidRPr="00292BD4">
        <w:rPr>
          <w:rFonts w:ascii="Times New Roman" w:eastAsia="Times New Roman" w:hAnsi="Times New Roman" w:cs="Times New Roman"/>
          <w:sz w:val="28"/>
          <w:szCs w:val="28"/>
          <w:lang w:val="tt-RU" w:eastAsia="ru-RU"/>
        </w:rPr>
        <w:t>“Бәйрәмегез белән, өлкәннәр!” Өлкәннәрне бәйрәмнәре белән тәбрикләү.</w:t>
      </w:r>
    </w:p>
    <w:p w:rsidR="00F71BBB" w:rsidRPr="00292BD4" w:rsidRDefault="00F71BBB" w:rsidP="00F71BBB">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4.    </w:t>
      </w:r>
      <w:r w:rsidRPr="00292BD4">
        <w:rPr>
          <w:rFonts w:ascii="Times New Roman" w:eastAsia="Times New Roman" w:hAnsi="Times New Roman" w:cs="Times New Roman"/>
          <w:sz w:val="28"/>
          <w:szCs w:val="28"/>
          <w:lang w:val="tt-RU" w:eastAsia="ru-RU"/>
        </w:rPr>
        <w:t>“Хуш киләсең, Сөмбелә!” Уңыш бәйрәме.</w:t>
      </w:r>
    </w:p>
    <w:p w:rsidR="00F71BBB" w:rsidRPr="00292BD4" w:rsidRDefault="00F71BBB" w:rsidP="00F71BBB">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5.    </w:t>
      </w:r>
      <w:r w:rsidRPr="00292BD4">
        <w:rPr>
          <w:rFonts w:ascii="Times New Roman" w:eastAsia="Times New Roman" w:hAnsi="Times New Roman" w:cs="Times New Roman"/>
          <w:sz w:val="28"/>
          <w:szCs w:val="28"/>
          <w:lang w:val="tt-RU" w:eastAsia="ru-RU"/>
        </w:rPr>
        <w:t>22 декабрь – Изге эшләр көне.</w:t>
      </w:r>
    </w:p>
    <w:p w:rsidR="00F71BBB" w:rsidRPr="00292BD4" w:rsidRDefault="00F71BBB" w:rsidP="00F71BBB">
      <w:pPr>
        <w:tabs>
          <w:tab w:val="num" w:pos="720"/>
        </w:tabs>
        <w:spacing w:after="0" w:line="240" w:lineRule="auto"/>
        <w:ind w:left="72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      </w:t>
      </w:r>
      <w:r w:rsidRPr="00292BD4">
        <w:rPr>
          <w:rFonts w:ascii="Times New Roman" w:eastAsia="Times New Roman" w:hAnsi="Times New Roman" w:cs="Times New Roman"/>
          <w:sz w:val="28"/>
          <w:szCs w:val="28"/>
          <w:lang w:val="tt-RU" w:eastAsia="ru-RU"/>
        </w:rPr>
        <w:t> “Җимлек” операциясе үткәрү.</w:t>
      </w:r>
    </w:p>
    <w:p w:rsidR="00F71BBB" w:rsidRPr="00292BD4" w:rsidRDefault="00F71BBB" w:rsidP="00F71BBB">
      <w:pPr>
        <w:spacing w:after="0" w:line="240" w:lineRule="auto"/>
        <w:ind w:left="180"/>
        <w:rPr>
          <w:rFonts w:ascii="Times New Roman" w:eastAsia="Times New Roman" w:hAnsi="Times New Roman" w:cs="Times New Roman"/>
          <w:sz w:val="28"/>
          <w:szCs w:val="28"/>
          <w:lang w:val="tt-RU" w:eastAsia="ru-RU"/>
        </w:rPr>
      </w:pPr>
      <w:r w:rsidRPr="00292BD4">
        <w:rPr>
          <w:rFonts w:ascii="Times New Roman" w:eastAsia="Times New Roman" w:hAnsi="Times New Roman" w:cs="Times New Roman"/>
          <w:sz w:val="28"/>
          <w:szCs w:val="28"/>
          <w:lang w:val="tt-RU" w:eastAsia="ru-RU"/>
        </w:rPr>
        <w:t>6. “Тылсымлы Яңа ел” кичәсе.</w:t>
      </w:r>
    </w:p>
    <w:p w:rsidR="00F71BBB" w:rsidRPr="00292BD4" w:rsidRDefault="00F71BBB" w:rsidP="00292BD4">
      <w:pPr>
        <w:spacing w:after="0" w:line="240" w:lineRule="auto"/>
        <w:ind w:left="180"/>
        <w:rPr>
          <w:rFonts w:ascii="Times New Roman" w:eastAsia="Times New Roman" w:hAnsi="Times New Roman" w:cs="Times New Roman"/>
          <w:sz w:val="28"/>
          <w:szCs w:val="28"/>
          <w:lang w:eastAsia="ru-RU"/>
        </w:rPr>
      </w:pPr>
      <w:r w:rsidRPr="00292BD4">
        <w:rPr>
          <w:rFonts w:ascii="Times New Roman" w:eastAsia="Times New Roman" w:hAnsi="Times New Roman" w:cs="Times New Roman"/>
          <w:sz w:val="28"/>
          <w:szCs w:val="28"/>
          <w:lang w:val="tt-RU" w:eastAsia="ru-RU"/>
        </w:rPr>
        <w:t>7. “Генерал буласым килә”  эзтабар малайлар бәйгесе.</w:t>
      </w:r>
    </w:p>
    <w:p w:rsidR="00F71BBB" w:rsidRPr="00292BD4" w:rsidRDefault="00F71BBB" w:rsidP="00292BD4">
      <w:pPr>
        <w:spacing w:after="0" w:line="240" w:lineRule="auto"/>
        <w:rPr>
          <w:rFonts w:ascii="Times New Roman" w:eastAsia="Times New Roman" w:hAnsi="Times New Roman" w:cs="Times New Roman"/>
          <w:sz w:val="28"/>
          <w:szCs w:val="28"/>
          <w:lang w:val="tt-RU" w:eastAsia="ru-RU"/>
        </w:rPr>
      </w:pPr>
      <w:r w:rsidRPr="00292BD4">
        <w:rPr>
          <w:rFonts w:ascii="Times New Roman" w:eastAsia="Times New Roman" w:hAnsi="Times New Roman" w:cs="Times New Roman"/>
          <w:sz w:val="28"/>
          <w:szCs w:val="28"/>
          <w:lang w:val="tt-RU" w:eastAsia="ru-RU"/>
        </w:rPr>
        <w:t>   8. Гаилә бәйрәме.</w:t>
      </w:r>
    </w:p>
    <w:p w:rsidR="00F71BBB" w:rsidRPr="00292BD4" w:rsidRDefault="00F71BBB" w:rsidP="00292BD4">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9.    </w:t>
      </w:r>
      <w:r w:rsidRPr="00292BD4">
        <w:rPr>
          <w:rFonts w:ascii="Times New Roman" w:eastAsia="Times New Roman" w:hAnsi="Times New Roman" w:cs="Times New Roman"/>
          <w:sz w:val="28"/>
          <w:szCs w:val="28"/>
          <w:lang w:val="tt-RU" w:eastAsia="ru-RU"/>
        </w:rPr>
        <w:t>“Хуш киләсең, Нәүрузбикә!” Язны каршы алу бәйрәме</w:t>
      </w:r>
    </w:p>
    <w:p w:rsidR="00F71BBB" w:rsidRPr="00292BD4" w:rsidRDefault="00F71BBB" w:rsidP="00292BD4">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10. </w:t>
      </w:r>
      <w:r w:rsidRPr="00292BD4">
        <w:rPr>
          <w:rFonts w:ascii="Times New Roman" w:eastAsia="Times New Roman" w:hAnsi="Times New Roman" w:cs="Times New Roman"/>
          <w:sz w:val="28"/>
          <w:szCs w:val="28"/>
          <w:lang w:val="tt-RU" w:eastAsia="ru-RU"/>
        </w:rPr>
        <w:t>22 апрель – Бөтендөнья җир көне.</w:t>
      </w:r>
    </w:p>
    <w:p w:rsidR="00F71BBB" w:rsidRPr="00292BD4" w:rsidRDefault="00F71BBB" w:rsidP="00292BD4">
      <w:pPr>
        <w:tabs>
          <w:tab w:val="num" w:pos="720"/>
        </w:tabs>
        <w:spacing w:after="0" w:line="240" w:lineRule="auto"/>
        <w:ind w:left="72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      </w:t>
      </w:r>
      <w:r w:rsidRPr="00292BD4">
        <w:rPr>
          <w:rFonts w:ascii="Times New Roman" w:eastAsia="Times New Roman" w:hAnsi="Times New Roman" w:cs="Times New Roman"/>
          <w:sz w:val="28"/>
          <w:szCs w:val="28"/>
          <w:lang w:val="tt-RU" w:eastAsia="ru-RU"/>
        </w:rPr>
        <w:t>Макулатура җыю өмәсендә катнашу.</w:t>
      </w:r>
    </w:p>
    <w:p w:rsidR="00F71BBB" w:rsidRPr="00292BD4" w:rsidRDefault="00F71BBB" w:rsidP="00292BD4">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11. </w:t>
      </w:r>
      <w:r w:rsidRPr="00292BD4">
        <w:rPr>
          <w:rFonts w:ascii="Times New Roman" w:eastAsia="Times New Roman" w:hAnsi="Times New Roman" w:cs="Times New Roman"/>
          <w:sz w:val="28"/>
          <w:szCs w:val="28"/>
          <w:lang w:val="tt-RU" w:eastAsia="ru-RU"/>
        </w:rPr>
        <w:t>26 апрель – Г.Тукай туган көн.</w:t>
      </w:r>
    </w:p>
    <w:p w:rsidR="00F71BBB" w:rsidRPr="00292BD4" w:rsidRDefault="00F71BBB" w:rsidP="00292BD4">
      <w:pPr>
        <w:spacing w:after="0" w:line="240" w:lineRule="auto"/>
        <w:ind w:left="540" w:hanging="360"/>
        <w:rPr>
          <w:rFonts w:ascii="Times New Roman" w:eastAsia="Times New Roman" w:hAnsi="Times New Roman" w:cs="Times New Roman"/>
          <w:sz w:val="28"/>
          <w:szCs w:val="28"/>
          <w:lang w:val="tt-RU" w:eastAsia="ru-RU"/>
        </w:rPr>
      </w:pPr>
      <w:r w:rsidRPr="00292BD4">
        <w:rPr>
          <w:rFonts w:ascii="Times New Roman" w:eastAsia="Tahoma" w:hAnsi="Times New Roman" w:cs="Times New Roman"/>
          <w:sz w:val="28"/>
          <w:szCs w:val="28"/>
          <w:lang w:val="tt-RU" w:eastAsia="ru-RU"/>
        </w:rPr>
        <w:t xml:space="preserve">12. </w:t>
      </w:r>
      <w:r w:rsidRPr="00292BD4">
        <w:rPr>
          <w:rFonts w:ascii="Times New Roman" w:eastAsia="Times New Roman" w:hAnsi="Times New Roman" w:cs="Times New Roman"/>
          <w:sz w:val="28"/>
          <w:szCs w:val="28"/>
          <w:lang w:val="tt-RU" w:eastAsia="ru-RU"/>
        </w:rPr>
        <w:t>“Сезнең тормыш – үзе батырлык” җыен.</w:t>
      </w:r>
    </w:p>
    <w:p w:rsidR="00F71BBB" w:rsidRPr="00292BD4" w:rsidRDefault="00F71BBB" w:rsidP="00292BD4">
      <w:pPr>
        <w:spacing w:after="0" w:line="240" w:lineRule="auto"/>
        <w:ind w:left="540" w:hanging="360"/>
        <w:rPr>
          <w:rFonts w:ascii="Times New Roman" w:eastAsia="Times New Roman" w:hAnsi="Times New Roman" w:cs="Times New Roman"/>
          <w:sz w:val="28"/>
          <w:szCs w:val="28"/>
          <w:lang w:eastAsia="ru-RU"/>
        </w:rPr>
      </w:pPr>
      <w:r w:rsidRPr="00292BD4">
        <w:rPr>
          <w:rFonts w:ascii="Times New Roman" w:eastAsia="Tahoma" w:hAnsi="Times New Roman" w:cs="Times New Roman"/>
          <w:sz w:val="28"/>
          <w:szCs w:val="28"/>
          <w:lang w:val="tt-RU" w:eastAsia="ru-RU"/>
        </w:rPr>
        <w:t xml:space="preserve">13. </w:t>
      </w:r>
      <w:r w:rsidRPr="00292BD4">
        <w:rPr>
          <w:rFonts w:ascii="Times New Roman" w:eastAsia="Times New Roman" w:hAnsi="Times New Roman" w:cs="Times New Roman"/>
          <w:sz w:val="28"/>
          <w:szCs w:val="28"/>
          <w:lang w:val="tt-RU" w:eastAsia="ru-RU"/>
        </w:rPr>
        <w:t>Эзтабарларны Татарстан варислар берлегенә кабул итү җыены.</w:t>
      </w:r>
    </w:p>
    <w:p w:rsidR="00F71BBB" w:rsidRPr="00292BD4" w:rsidRDefault="00F71BBB" w:rsidP="00292BD4">
      <w:pPr>
        <w:spacing w:after="0" w:line="240" w:lineRule="auto"/>
        <w:ind w:left="540"/>
        <w:rPr>
          <w:rFonts w:ascii="Times New Roman" w:eastAsia="Times New Roman" w:hAnsi="Times New Roman" w:cs="Times New Roman"/>
          <w:sz w:val="28"/>
          <w:szCs w:val="28"/>
          <w:lang w:eastAsia="ru-RU"/>
        </w:rPr>
      </w:pPr>
      <w:r w:rsidRPr="00292BD4">
        <w:rPr>
          <w:rFonts w:ascii="Times New Roman" w:eastAsia="Times New Roman" w:hAnsi="Times New Roman" w:cs="Times New Roman"/>
          <w:sz w:val="28"/>
          <w:szCs w:val="28"/>
          <w:lang w:val="tt-RU" w:eastAsia="ru-RU"/>
        </w:rPr>
        <w:t> </w:t>
      </w:r>
    </w:p>
    <w:p w:rsidR="00A6027E" w:rsidRPr="00292BD4" w:rsidRDefault="00A6027E" w:rsidP="00F71BBB">
      <w:pPr>
        <w:spacing w:before="100" w:beforeAutospacing="1" w:after="100" w:afterAutospacing="1" w:line="240" w:lineRule="auto"/>
        <w:jc w:val="center"/>
        <w:rPr>
          <w:rFonts w:ascii="Times New Roman" w:eastAsia="Times New Roman" w:hAnsi="Times New Roman" w:cs="Times New Roman"/>
          <w:b/>
          <w:bCs/>
          <w:sz w:val="32"/>
          <w:szCs w:val="24"/>
          <w:lang w:val="tt-RU" w:eastAsia="ru-RU"/>
        </w:rPr>
      </w:pPr>
    </w:p>
    <w:p w:rsidR="00F71BBB" w:rsidRPr="00A6027E" w:rsidRDefault="008B595D" w:rsidP="008B595D">
      <w:pPr>
        <w:spacing w:before="100" w:beforeAutospacing="1" w:after="100" w:afterAutospacing="1" w:line="240" w:lineRule="auto"/>
        <w:rPr>
          <w:rFonts w:ascii="Times New Roman" w:eastAsia="Times New Roman" w:hAnsi="Times New Roman" w:cs="Times New Roman"/>
          <w:sz w:val="32"/>
          <w:szCs w:val="24"/>
          <w:lang w:eastAsia="ru-RU"/>
        </w:rPr>
      </w:pPr>
      <w:r>
        <w:rPr>
          <w:rFonts w:ascii="Times New Roman" w:eastAsia="Times New Roman" w:hAnsi="Times New Roman" w:cs="Times New Roman"/>
          <w:b/>
          <w:bCs/>
          <w:sz w:val="28"/>
          <w:szCs w:val="24"/>
          <w:lang w:val="tt-RU" w:eastAsia="ru-RU"/>
        </w:rPr>
        <w:t xml:space="preserve">                                    </w:t>
      </w:r>
      <w:r w:rsidR="00F71BBB" w:rsidRPr="00A6027E">
        <w:rPr>
          <w:rFonts w:ascii="Times New Roman" w:eastAsia="Times New Roman" w:hAnsi="Times New Roman" w:cs="Times New Roman"/>
          <w:b/>
          <w:bCs/>
          <w:sz w:val="32"/>
          <w:szCs w:val="24"/>
          <w:lang w:val="tt-RU" w:eastAsia="ru-RU"/>
        </w:rPr>
        <w:t>“Татарстан Варислары”</w:t>
      </w:r>
    </w:p>
    <w:p w:rsidR="00F71BBB" w:rsidRPr="00A6027E" w:rsidRDefault="00F71BBB" w:rsidP="00F71BBB">
      <w:pPr>
        <w:spacing w:before="100" w:beforeAutospacing="1" w:after="100" w:afterAutospacing="1" w:line="240" w:lineRule="auto"/>
        <w:jc w:val="center"/>
        <w:rPr>
          <w:rFonts w:ascii="Times New Roman" w:eastAsia="Times New Roman" w:hAnsi="Times New Roman" w:cs="Times New Roman"/>
          <w:sz w:val="32"/>
          <w:szCs w:val="24"/>
          <w:lang w:eastAsia="ru-RU"/>
        </w:rPr>
      </w:pPr>
      <w:r w:rsidRPr="00A6027E">
        <w:rPr>
          <w:rFonts w:ascii="Times New Roman" w:eastAsia="Times New Roman" w:hAnsi="Times New Roman" w:cs="Times New Roman"/>
          <w:b/>
          <w:bCs/>
          <w:sz w:val="32"/>
          <w:szCs w:val="24"/>
          <w:lang w:val="tt-RU" w:eastAsia="ru-RU"/>
        </w:rPr>
        <w:t>Беренче тематик ел “Геройларга тигезлән!”</w:t>
      </w:r>
    </w:p>
    <w:p w:rsidR="00F71BBB" w:rsidRPr="00A6027E" w:rsidRDefault="00F71BBB" w:rsidP="00A6027E">
      <w:pPr>
        <w:spacing w:after="0" w:line="240" w:lineRule="auto"/>
        <w:ind w:left="540" w:hanging="360"/>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1.    </w:t>
      </w:r>
      <w:r w:rsidRPr="00A6027E">
        <w:rPr>
          <w:rFonts w:ascii="Times New Roman" w:eastAsia="Times New Roman" w:hAnsi="Times New Roman" w:cs="Times New Roman"/>
          <w:sz w:val="32"/>
          <w:szCs w:val="24"/>
          <w:lang w:val="tt-RU" w:eastAsia="ru-RU"/>
        </w:rPr>
        <w:t>15 сентябрь – Татарстан варислар берлегенең туган көне.</w:t>
      </w:r>
    </w:p>
    <w:p w:rsidR="00F71BBB" w:rsidRPr="00A6027E" w:rsidRDefault="00F71BBB" w:rsidP="00A6027E">
      <w:pPr>
        <w:spacing w:after="0" w:line="240" w:lineRule="auto"/>
        <w:ind w:left="540" w:hanging="360"/>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2.    </w:t>
      </w:r>
      <w:r w:rsidRPr="00A6027E">
        <w:rPr>
          <w:rFonts w:ascii="Times New Roman" w:eastAsia="Times New Roman" w:hAnsi="Times New Roman" w:cs="Times New Roman"/>
          <w:sz w:val="32"/>
          <w:szCs w:val="24"/>
          <w:lang w:val="tt-RU" w:eastAsia="ru-RU"/>
        </w:rPr>
        <w:t>1 октябрь – Өлкәннәр көне.</w:t>
      </w:r>
    </w:p>
    <w:p w:rsidR="00F71BBB" w:rsidRPr="00A6027E" w:rsidRDefault="00F71BBB" w:rsidP="00A6027E">
      <w:pPr>
        <w:spacing w:after="0" w:line="240" w:lineRule="auto"/>
        <w:ind w:left="540" w:hanging="360"/>
        <w:rPr>
          <w:rFonts w:ascii="Times New Roman" w:eastAsia="Times New Roman" w:hAnsi="Times New Roman" w:cs="Times New Roman"/>
          <w:sz w:val="32"/>
          <w:szCs w:val="24"/>
          <w:lang w:val="tt-RU" w:eastAsia="ru-RU"/>
        </w:rPr>
      </w:pPr>
      <w:r w:rsidRPr="00A6027E">
        <w:rPr>
          <w:rFonts w:ascii="Times New Roman" w:eastAsia="Tahoma" w:hAnsi="Times New Roman" w:cs="Times New Roman"/>
          <w:sz w:val="32"/>
          <w:szCs w:val="24"/>
          <w:lang w:val="tt-RU" w:eastAsia="ru-RU"/>
        </w:rPr>
        <w:t xml:space="preserve">3.    </w:t>
      </w:r>
      <w:r w:rsidRPr="00A6027E">
        <w:rPr>
          <w:rFonts w:ascii="Times New Roman" w:eastAsia="Times New Roman" w:hAnsi="Times New Roman" w:cs="Times New Roman"/>
          <w:sz w:val="32"/>
          <w:szCs w:val="24"/>
          <w:lang w:val="tt-RU" w:eastAsia="ru-RU"/>
        </w:rPr>
        <w:t>5 октябрь – Укытучылар көне. “Укытучыңны котла!” акциясе.</w:t>
      </w:r>
    </w:p>
    <w:p w:rsidR="00F71BBB" w:rsidRPr="00A6027E" w:rsidRDefault="00F71BBB" w:rsidP="00A6027E">
      <w:pPr>
        <w:spacing w:after="0" w:line="240" w:lineRule="auto"/>
        <w:ind w:left="540" w:hanging="360"/>
        <w:rPr>
          <w:rFonts w:ascii="Times New Roman" w:eastAsia="Times New Roman" w:hAnsi="Times New Roman" w:cs="Times New Roman"/>
          <w:sz w:val="32"/>
          <w:szCs w:val="24"/>
          <w:lang w:val="tt-RU" w:eastAsia="ru-RU"/>
        </w:rPr>
      </w:pPr>
      <w:r w:rsidRPr="00A6027E">
        <w:rPr>
          <w:rFonts w:ascii="Times New Roman" w:eastAsia="Tahoma" w:hAnsi="Times New Roman" w:cs="Times New Roman"/>
          <w:sz w:val="32"/>
          <w:szCs w:val="24"/>
          <w:lang w:val="tt-RU" w:eastAsia="ru-RU"/>
        </w:rPr>
        <w:t xml:space="preserve">4.    </w:t>
      </w:r>
      <w:r w:rsidRPr="00A6027E">
        <w:rPr>
          <w:rFonts w:ascii="Times New Roman" w:eastAsia="Times New Roman" w:hAnsi="Times New Roman" w:cs="Times New Roman"/>
          <w:sz w:val="32"/>
          <w:szCs w:val="24"/>
          <w:lang w:val="tt-RU" w:eastAsia="ru-RU"/>
        </w:rPr>
        <w:t>“Хуш киләсең, Сөмбелә!” Уңыш бәйрәме.</w:t>
      </w:r>
    </w:p>
    <w:p w:rsidR="00F71BBB" w:rsidRPr="009854CB" w:rsidRDefault="00F71BBB" w:rsidP="009854CB">
      <w:pPr>
        <w:spacing w:after="0" w:line="240" w:lineRule="auto"/>
        <w:ind w:left="540" w:hanging="360"/>
        <w:rPr>
          <w:rFonts w:ascii="Times New Roman" w:eastAsia="Times New Roman" w:hAnsi="Times New Roman" w:cs="Times New Roman"/>
          <w:sz w:val="32"/>
          <w:szCs w:val="24"/>
          <w:lang w:val="tt-RU" w:eastAsia="ru-RU"/>
        </w:rPr>
      </w:pPr>
      <w:r w:rsidRPr="00A6027E">
        <w:rPr>
          <w:rFonts w:ascii="Times New Roman" w:eastAsia="Tahoma" w:hAnsi="Times New Roman" w:cs="Times New Roman"/>
          <w:sz w:val="32"/>
          <w:szCs w:val="24"/>
          <w:lang w:val="tt-RU" w:eastAsia="ru-RU"/>
        </w:rPr>
        <w:t xml:space="preserve">5.    </w:t>
      </w:r>
      <w:r w:rsidRPr="00A6027E">
        <w:rPr>
          <w:rFonts w:ascii="Times New Roman" w:eastAsia="Times New Roman" w:hAnsi="Times New Roman" w:cs="Times New Roman"/>
          <w:sz w:val="32"/>
          <w:szCs w:val="24"/>
          <w:lang w:val="tt-RU" w:eastAsia="ru-RU"/>
        </w:rPr>
        <w:t>4 ноябрь – Халыклар бердәмлеге көне.</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6</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9 декабрь – Ватан геройлары көне.</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7</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 “Тылсымлы Яңа ел” кичәсе.</w:t>
      </w:r>
    </w:p>
    <w:p w:rsidR="00F71BBB" w:rsidRPr="00A6027E" w:rsidRDefault="00F71BBB" w:rsidP="00A6027E">
      <w:pPr>
        <w:tabs>
          <w:tab w:val="num" w:pos="720"/>
        </w:tabs>
        <w:spacing w:after="0" w:line="240" w:lineRule="auto"/>
        <w:ind w:left="720" w:hanging="360"/>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      </w:t>
      </w:r>
      <w:r w:rsidRPr="00A6027E">
        <w:rPr>
          <w:rFonts w:ascii="Times New Roman" w:eastAsia="Times New Roman" w:hAnsi="Times New Roman" w:cs="Times New Roman"/>
          <w:sz w:val="32"/>
          <w:szCs w:val="24"/>
          <w:lang w:val="tt-RU" w:eastAsia="ru-RU"/>
        </w:rPr>
        <w:t>Газеталар конкурсы.</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8</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15 февраль – Сугышчы-интернационалистларны искә алу көне.</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9</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“Аҗаган” хәрби- спорт уены.</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10</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Гаилә бәйрәме.</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11</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Экологиягә һәм туган як тарихына багышланган “Брейн-ринг” интеллектуаль уены.</w:t>
      </w:r>
    </w:p>
    <w:p w:rsidR="00F71BBB" w:rsidRPr="00A6027E" w:rsidRDefault="009854CB" w:rsidP="00A6027E">
      <w:pPr>
        <w:spacing w:after="0" w:line="240" w:lineRule="auto"/>
        <w:ind w:left="540" w:hanging="360"/>
        <w:rPr>
          <w:rFonts w:ascii="Times New Roman" w:eastAsia="Times New Roman" w:hAnsi="Times New Roman" w:cs="Times New Roman"/>
          <w:sz w:val="32"/>
          <w:szCs w:val="24"/>
          <w:lang w:eastAsia="ru-RU"/>
        </w:rPr>
      </w:pPr>
      <w:r>
        <w:rPr>
          <w:rFonts w:ascii="Times New Roman" w:eastAsia="Tahoma" w:hAnsi="Times New Roman" w:cs="Times New Roman"/>
          <w:sz w:val="32"/>
          <w:szCs w:val="24"/>
          <w:lang w:val="tt-RU" w:eastAsia="ru-RU"/>
        </w:rPr>
        <w:t>12</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9 май – Бөек җиңү көне.</w:t>
      </w:r>
    </w:p>
    <w:p w:rsidR="009854CB" w:rsidRDefault="009854CB" w:rsidP="009854CB">
      <w:pPr>
        <w:spacing w:after="0" w:line="240" w:lineRule="auto"/>
        <w:ind w:left="540" w:hanging="360"/>
        <w:rPr>
          <w:rFonts w:ascii="Times New Roman" w:eastAsia="Times New Roman" w:hAnsi="Times New Roman" w:cs="Times New Roman"/>
          <w:sz w:val="32"/>
          <w:szCs w:val="24"/>
          <w:lang w:val="tt-RU" w:eastAsia="ru-RU"/>
        </w:rPr>
      </w:pPr>
      <w:r>
        <w:rPr>
          <w:rFonts w:ascii="Times New Roman" w:eastAsia="Tahoma" w:hAnsi="Times New Roman" w:cs="Times New Roman"/>
          <w:sz w:val="32"/>
          <w:szCs w:val="24"/>
          <w:lang w:val="tt-RU" w:eastAsia="ru-RU"/>
        </w:rPr>
        <w:t>13</w:t>
      </w:r>
      <w:r w:rsidR="00F71BBB" w:rsidRPr="00A6027E">
        <w:rPr>
          <w:rFonts w:ascii="Times New Roman" w:eastAsia="Tahoma"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19 май – Балалар оешмасы бәй</w:t>
      </w:r>
      <w:r>
        <w:rPr>
          <w:rFonts w:ascii="Times New Roman" w:eastAsia="Times New Roman" w:hAnsi="Times New Roman" w:cs="Times New Roman"/>
          <w:sz w:val="32"/>
          <w:szCs w:val="24"/>
          <w:lang w:val="tt-RU" w:eastAsia="ru-RU"/>
        </w:rPr>
        <w:t>рәме. Еллык эшләргә йомгак ясау</w:t>
      </w:r>
    </w:p>
    <w:p w:rsidR="00F71BBB" w:rsidRPr="009854CB" w:rsidRDefault="00F71BBB" w:rsidP="009854CB">
      <w:pPr>
        <w:spacing w:after="0" w:line="240" w:lineRule="auto"/>
        <w:ind w:left="540" w:hanging="360"/>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b/>
          <w:bCs/>
          <w:sz w:val="32"/>
          <w:szCs w:val="24"/>
          <w:lang w:val="tt-RU" w:eastAsia="ru-RU"/>
        </w:rPr>
        <w:lastRenderedPageBreak/>
        <w:t>Икенче тематик ел “Мәрхәмәтлеләр илендә”</w:t>
      </w:r>
    </w:p>
    <w:p w:rsidR="00F71BBB" w:rsidRPr="00A6027E" w:rsidRDefault="00F71BBB" w:rsidP="00F71BBB">
      <w:pPr>
        <w:spacing w:after="0" w:line="240" w:lineRule="auto"/>
        <w:ind w:left="720"/>
        <w:rPr>
          <w:rFonts w:ascii="Times New Roman" w:eastAsia="Times New Roman" w:hAnsi="Times New Roman" w:cs="Times New Roman"/>
          <w:sz w:val="28"/>
          <w:szCs w:val="24"/>
          <w:lang w:val="tt-RU" w:eastAsia="ru-RU"/>
        </w:rPr>
      </w:pPr>
      <w:r w:rsidRPr="00A6027E">
        <w:rPr>
          <w:rFonts w:ascii="Times New Roman" w:eastAsia="Times New Roman" w:hAnsi="Times New Roman" w:cs="Times New Roman"/>
          <w:sz w:val="28"/>
          <w:szCs w:val="24"/>
          <w:lang w:val="tt-RU" w:eastAsia="ru-RU"/>
        </w:rPr>
        <w:t> </w:t>
      </w:r>
    </w:p>
    <w:p w:rsidR="00F71BBB" w:rsidRPr="00A6027E" w:rsidRDefault="00F71BBB" w:rsidP="00A6027E">
      <w:pPr>
        <w:numPr>
          <w:ilvl w:val="0"/>
          <w:numId w:val="1"/>
        </w:numPr>
        <w:spacing w:before="100" w:beforeAutospacing="1"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15 сентябрь – Татарстан варислар берлегенең туган көне.</w:t>
      </w:r>
    </w:p>
    <w:p w:rsidR="00F71BBB" w:rsidRPr="00A6027E" w:rsidRDefault="00F71BBB" w:rsidP="00A6027E">
      <w:pPr>
        <w:numPr>
          <w:ilvl w:val="0"/>
          <w:numId w:val="1"/>
        </w:numPr>
        <w:spacing w:before="100" w:beforeAutospacing="1"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1 октябрь – Өлкәннәр көне.</w:t>
      </w:r>
    </w:p>
    <w:p w:rsidR="00F71BBB" w:rsidRPr="00A6027E" w:rsidRDefault="00F71BBB" w:rsidP="00A6027E">
      <w:pPr>
        <w:numPr>
          <w:ilvl w:val="0"/>
          <w:numId w:val="1"/>
        </w:numPr>
        <w:spacing w:before="100" w:beforeAutospacing="1"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5 октябрь – Укытучылар көне. “Укытучыңны котла!” акциясе.</w:t>
      </w:r>
    </w:p>
    <w:p w:rsidR="00F71BBB" w:rsidRPr="00A6027E" w:rsidRDefault="00F71BBB" w:rsidP="00A6027E">
      <w:pPr>
        <w:numPr>
          <w:ilvl w:val="0"/>
          <w:numId w:val="1"/>
        </w:numPr>
        <w:spacing w:before="100" w:beforeAutospacing="1"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“Хуш киләсең, Сөмбелә!” Уңыш бәйрәме.</w:t>
      </w:r>
    </w:p>
    <w:p w:rsidR="00F71BBB" w:rsidRPr="00A6027E" w:rsidRDefault="00F71BBB" w:rsidP="00A6027E">
      <w:pPr>
        <w:numPr>
          <w:ilvl w:val="0"/>
          <w:numId w:val="1"/>
        </w:numPr>
        <w:spacing w:before="100" w:beforeAutospacing="1"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4 ноябрь – Халыклар бердәмлеге көне.</w:t>
      </w:r>
    </w:p>
    <w:p w:rsidR="00F71BBB" w:rsidRPr="00A6027E" w:rsidRDefault="00F71BBB" w:rsidP="00A6027E">
      <w:pPr>
        <w:numPr>
          <w:ilvl w:val="0"/>
          <w:numId w:val="1"/>
        </w:numPr>
        <w:spacing w:before="100" w:beforeAutospacing="1"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22 декабрь – Изге эшләр көне.</w:t>
      </w:r>
    </w:p>
    <w:p w:rsidR="00A6027E" w:rsidRPr="00A6027E" w:rsidRDefault="00F71BBB" w:rsidP="00A6027E">
      <w:pPr>
        <w:tabs>
          <w:tab w:val="num" w:pos="720"/>
        </w:tabs>
        <w:spacing w:after="0" w:line="240" w:lineRule="auto"/>
        <w:ind w:left="720" w:hanging="360"/>
        <w:rPr>
          <w:rFonts w:ascii="Times New Roman" w:eastAsia="Times New Roman" w:hAnsi="Times New Roman" w:cs="Times New Roman"/>
          <w:sz w:val="32"/>
          <w:szCs w:val="24"/>
          <w:lang w:val="tt-RU" w:eastAsia="ru-RU"/>
        </w:rPr>
      </w:pPr>
      <w:r w:rsidRPr="00A6027E">
        <w:rPr>
          <w:rFonts w:ascii="Times New Roman" w:eastAsia="Tahoma" w:hAnsi="Times New Roman" w:cs="Times New Roman"/>
          <w:sz w:val="32"/>
          <w:szCs w:val="24"/>
          <w:lang w:val="tt-RU" w:eastAsia="ru-RU"/>
        </w:rPr>
        <w:t xml:space="preserve">-      </w:t>
      </w:r>
      <w:r w:rsidRPr="00A6027E">
        <w:rPr>
          <w:rFonts w:ascii="Times New Roman" w:eastAsia="Times New Roman" w:hAnsi="Times New Roman" w:cs="Times New Roman"/>
          <w:sz w:val="32"/>
          <w:szCs w:val="24"/>
          <w:lang w:val="tt-RU" w:eastAsia="ru-RU"/>
        </w:rPr>
        <w:t>“Шәфкать” операцияләре үткәрү.</w:t>
      </w:r>
    </w:p>
    <w:p w:rsidR="00F71BBB" w:rsidRPr="00A6027E" w:rsidRDefault="00F71BBB" w:rsidP="00A6027E">
      <w:pPr>
        <w:tabs>
          <w:tab w:val="num" w:pos="720"/>
        </w:tabs>
        <w:spacing w:after="0" w:line="240" w:lineRule="auto"/>
        <w:ind w:left="720" w:hanging="360"/>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“Тылсымлы Яңа ел” кичәсе.</w:t>
      </w:r>
    </w:p>
    <w:p w:rsidR="00F71BBB" w:rsidRPr="00A6027E" w:rsidRDefault="00F71BBB" w:rsidP="00A6027E">
      <w:pPr>
        <w:tabs>
          <w:tab w:val="num" w:pos="720"/>
        </w:tabs>
        <w:spacing w:after="0" w:line="240" w:lineRule="auto"/>
        <w:ind w:left="720" w:hanging="360"/>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      </w:t>
      </w:r>
      <w:r w:rsidRPr="00A6027E">
        <w:rPr>
          <w:rFonts w:ascii="Times New Roman" w:eastAsia="Times New Roman" w:hAnsi="Times New Roman" w:cs="Times New Roman"/>
          <w:sz w:val="32"/>
          <w:szCs w:val="24"/>
          <w:lang w:val="tt-RU" w:eastAsia="ru-RU"/>
        </w:rPr>
        <w:t>Газеталар конкурсы.</w:t>
      </w:r>
    </w:p>
    <w:p w:rsidR="00F71BBB" w:rsidRPr="00A6027E" w:rsidRDefault="00F71BBB" w:rsidP="00A6027E">
      <w:pPr>
        <w:numPr>
          <w:ilvl w:val="0"/>
          <w:numId w:val="3"/>
        </w:numPr>
        <w:spacing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“Аҗаган” хәрби- спорт уены.</w:t>
      </w:r>
    </w:p>
    <w:p w:rsidR="00F71BBB" w:rsidRPr="00A6027E" w:rsidRDefault="00F71BBB" w:rsidP="00A6027E">
      <w:pPr>
        <w:numPr>
          <w:ilvl w:val="0"/>
          <w:numId w:val="3"/>
        </w:numPr>
        <w:spacing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Гаилә бәйрәме.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10. “Замана кызлары” бәйгесе.</w:t>
      </w:r>
    </w:p>
    <w:p w:rsidR="00F71BBB" w:rsidRPr="00A6027E" w:rsidRDefault="00F71BBB" w:rsidP="00A6027E">
      <w:pPr>
        <w:spacing w:after="0" w:line="240" w:lineRule="auto"/>
        <w:ind w:left="360"/>
        <w:rPr>
          <w:rFonts w:ascii="Times New Roman" w:eastAsia="Times New Roman" w:hAnsi="Times New Roman" w:cs="Times New Roman"/>
          <w:sz w:val="32"/>
          <w:szCs w:val="24"/>
          <w:lang w:eastAsia="ru-RU"/>
        </w:rPr>
      </w:pPr>
      <w:r w:rsidRPr="00A6027E">
        <w:rPr>
          <w:rFonts w:ascii="Times New Roman" w:eastAsia="Times New Roman" w:hAnsi="Times New Roman" w:cs="Times New Roman"/>
          <w:sz w:val="32"/>
          <w:szCs w:val="24"/>
          <w:lang w:val="tt-RU" w:eastAsia="ru-RU"/>
        </w:rPr>
        <w:t>12. Сәламәтлек көне.</w:t>
      </w:r>
    </w:p>
    <w:p w:rsidR="00F71BBB" w:rsidRPr="00A6027E" w:rsidRDefault="00A6027E" w:rsidP="00A6027E">
      <w:pPr>
        <w:spacing w:after="0" w:line="240" w:lineRule="auto"/>
        <w:ind w:left="180"/>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11.  Экологиягә һәм туган як тарихына багышланган “Брейн-ринг” интеллектуаль уены.</w:t>
      </w:r>
    </w:p>
    <w:p w:rsidR="00F71BBB" w:rsidRPr="00A6027E" w:rsidRDefault="00F71BBB" w:rsidP="00A6027E">
      <w:pPr>
        <w:spacing w:after="0" w:line="240" w:lineRule="auto"/>
        <w:ind w:left="180"/>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sz w:val="32"/>
          <w:szCs w:val="24"/>
          <w:lang w:val="tt-RU" w:eastAsia="ru-RU"/>
        </w:rPr>
        <w:t>12. “Сез Җиңүне якынайттыгыз ”</w:t>
      </w:r>
    </w:p>
    <w:p w:rsidR="00F71BBB" w:rsidRPr="00A6027E" w:rsidRDefault="00A6027E" w:rsidP="00A6027E">
      <w:pPr>
        <w:spacing w:after="0" w:line="240" w:lineRule="auto"/>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sz w:val="32"/>
          <w:szCs w:val="24"/>
          <w:lang w:val="tt-RU" w:eastAsia="ru-RU"/>
        </w:rPr>
        <w:t xml:space="preserve">  </w:t>
      </w:r>
      <w:r w:rsidR="00F71BBB" w:rsidRPr="00A6027E">
        <w:rPr>
          <w:rFonts w:ascii="Times New Roman" w:eastAsia="Times New Roman" w:hAnsi="Times New Roman" w:cs="Times New Roman"/>
          <w:sz w:val="32"/>
          <w:szCs w:val="24"/>
          <w:lang w:val="tt-RU" w:eastAsia="ru-RU"/>
        </w:rPr>
        <w:t>13. 19 май – Балалар оешмасы бәйрәме. Еллык эшләргә йомгак ясау.</w:t>
      </w:r>
    </w:p>
    <w:p w:rsidR="00F71BBB" w:rsidRPr="00A6027E" w:rsidRDefault="008B595D" w:rsidP="008B595D">
      <w:pPr>
        <w:spacing w:before="100" w:beforeAutospacing="1" w:after="100" w:afterAutospacing="1" w:line="240" w:lineRule="auto"/>
        <w:rPr>
          <w:rFonts w:ascii="Times New Roman" w:eastAsia="Times New Roman" w:hAnsi="Times New Roman" w:cs="Times New Roman"/>
          <w:sz w:val="32"/>
          <w:szCs w:val="24"/>
          <w:lang w:val="tt-RU" w:eastAsia="ru-RU"/>
        </w:rPr>
      </w:pPr>
      <w:r>
        <w:rPr>
          <w:rFonts w:ascii="Times New Roman" w:eastAsia="Times New Roman" w:hAnsi="Times New Roman" w:cs="Times New Roman"/>
          <w:b/>
          <w:bCs/>
          <w:sz w:val="28"/>
          <w:szCs w:val="24"/>
          <w:lang w:val="tt-RU" w:eastAsia="ru-RU"/>
        </w:rPr>
        <w:t xml:space="preserve">  </w:t>
      </w:r>
      <w:r w:rsidR="00F71BBB" w:rsidRPr="00A6027E">
        <w:rPr>
          <w:rFonts w:ascii="Times New Roman" w:eastAsia="Times New Roman" w:hAnsi="Times New Roman" w:cs="Times New Roman"/>
          <w:b/>
          <w:bCs/>
          <w:sz w:val="32"/>
          <w:szCs w:val="24"/>
          <w:lang w:val="tt-RU" w:eastAsia="ru-RU"/>
        </w:rPr>
        <w:t>Өченче тематик ел “Безне  бөек эшләр көтә!”</w:t>
      </w:r>
    </w:p>
    <w:p w:rsidR="00F71BBB" w:rsidRPr="00A6027E" w:rsidRDefault="00F71BBB" w:rsidP="006249B7">
      <w:pPr>
        <w:spacing w:before="100" w:beforeAutospacing="1" w:after="100" w:afterAutospacing="1" w:line="240" w:lineRule="auto"/>
        <w:rPr>
          <w:rFonts w:ascii="Times New Roman" w:eastAsia="Times New Roman" w:hAnsi="Times New Roman" w:cs="Times New Roman"/>
          <w:sz w:val="32"/>
          <w:szCs w:val="24"/>
          <w:lang w:eastAsia="ru-RU"/>
        </w:rPr>
      </w:pPr>
      <w:r w:rsidRPr="00A6027E">
        <w:rPr>
          <w:rFonts w:ascii="Times New Roman" w:eastAsia="Times New Roman" w:hAnsi="Times New Roman" w:cs="Times New Roman"/>
          <w:b/>
          <w:bCs/>
          <w:sz w:val="28"/>
          <w:szCs w:val="24"/>
          <w:lang w:val="tt-RU" w:eastAsia="ru-RU"/>
        </w:rPr>
        <w:t> </w:t>
      </w:r>
      <w:r w:rsidR="00A6027E" w:rsidRPr="00A6027E">
        <w:rPr>
          <w:rFonts w:ascii="Times New Roman" w:eastAsia="Tahoma" w:hAnsi="Times New Roman" w:cs="Times New Roman"/>
          <w:sz w:val="32"/>
          <w:szCs w:val="24"/>
          <w:lang w:val="tt-RU" w:eastAsia="ru-RU"/>
        </w:rPr>
        <w:t>1. </w:t>
      </w:r>
      <w:r w:rsidRPr="00A6027E">
        <w:rPr>
          <w:rFonts w:ascii="Times New Roman" w:eastAsia="Times New Roman" w:hAnsi="Times New Roman" w:cs="Times New Roman"/>
          <w:sz w:val="32"/>
          <w:szCs w:val="24"/>
          <w:lang w:val="tt-RU" w:eastAsia="ru-RU"/>
        </w:rPr>
        <w:t>15 сентябрь – Татарстан варислар берлегенең туган көне.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2. </w:t>
      </w:r>
      <w:r w:rsidR="00F71BBB" w:rsidRPr="00A6027E">
        <w:rPr>
          <w:rFonts w:ascii="Times New Roman" w:eastAsia="Times New Roman" w:hAnsi="Times New Roman" w:cs="Times New Roman"/>
          <w:sz w:val="32"/>
          <w:szCs w:val="24"/>
          <w:lang w:val="tt-RU" w:eastAsia="ru-RU"/>
        </w:rPr>
        <w:t> 5 октябрь – Укытучылар көне. “Укытучыңны котла!” акциясе.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3. </w:t>
      </w:r>
      <w:r w:rsidR="00F71BBB" w:rsidRPr="00A6027E">
        <w:rPr>
          <w:rFonts w:ascii="Times New Roman" w:eastAsia="Times New Roman" w:hAnsi="Times New Roman" w:cs="Times New Roman"/>
          <w:sz w:val="32"/>
          <w:szCs w:val="24"/>
          <w:lang w:val="tt-RU" w:eastAsia="ru-RU"/>
        </w:rPr>
        <w:t> “Хуш киләсең, Сөмбелә!” Уңыш бәйрәме.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4.  </w:t>
      </w:r>
      <w:r w:rsidR="00F71BBB" w:rsidRPr="00A6027E">
        <w:rPr>
          <w:rFonts w:ascii="Times New Roman" w:eastAsia="Times New Roman" w:hAnsi="Times New Roman" w:cs="Times New Roman"/>
          <w:sz w:val="32"/>
          <w:szCs w:val="24"/>
          <w:lang w:val="tt-RU" w:eastAsia="ru-RU"/>
        </w:rPr>
        <w:t>4 ноябрь – Халыклар бердәмлеге көне.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5.   </w:t>
      </w:r>
      <w:r w:rsidR="00F71BBB" w:rsidRPr="00A6027E">
        <w:rPr>
          <w:rFonts w:ascii="Times New Roman" w:eastAsia="Times New Roman" w:hAnsi="Times New Roman" w:cs="Times New Roman"/>
          <w:sz w:val="32"/>
          <w:szCs w:val="24"/>
          <w:lang w:val="tt-RU" w:eastAsia="ru-RU"/>
        </w:rPr>
        <w:t>20 ноябрь – Халыкара бала хокуклары көне.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6.  </w:t>
      </w:r>
      <w:r w:rsidR="00F71BBB" w:rsidRPr="00A6027E">
        <w:rPr>
          <w:rFonts w:ascii="Times New Roman" w:eastAsia="Times New Roman" w:hAnsi="Times New Roman" w:cs="Times New Roman"/>
          <w:sz w:val="32"/>
          <w:szCs w:val="24"/>
          <w:lang w:val="tt-RU" w:eastAsia="ru-RU"/>
        </w:rPr>
        <w:t>“Тылсымлы Яңа ел” кичәсе.</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7.  </w:t>
      </w:r>
      <w:r w:rsidR="00F71BBB" w:rsidRPr="00A6027E">
        <w:rPr>
          <w:rFonts w:ascii="Times New Roman" w:eastAsia="Times New Roman" w:hAnsi="Times New Roman" w:cs="Times New Roman"/>
          <w:sz w:val="32"/>
          <w:szCs w:val="24"/>
          <w:lang w:val="tt-RU" w:eastAsia="ru-RU"/>
        </w:rPr>
        <w:t> Социал</w:t>
      </w:r>
      <w:r w:rsidR="00F71BBB" w:rsidRPr="00A6027E">
        <w:rPr>
          <w:rFonts w:ascii="Times New Roman" w:eastAsia="Times New Roman" w:hAnsi="Times New Roman" w:cs="Times New Roman"/>
          <w:sz w:val="32"/>
          <w:szCs w:val="24"/>
          <w:lang w:eastAsia="ru-RU"/>
        </w:rPr>
        <w:t xml:space="preserve">ь </w:t>
      </w:r>
      <w:r w:rsidR="00F71BBB" w:rsidRPr="00A6027E">
        <w:rPr>
          <w:rFonts w:ascii="Times New Roman" w:eastAsia="Times New Roman" w:hAnsi="Times New Roman" w:cs="Times New Roman"/>
          <w:sz w:val="32"/>
          <w:szCs w:val="24"/>
          <w:lang w:val="tt-RU" w:eastAsia="ru-RU"/>
        </w:rPr>
        <w:t> проектлар</w:t>
      </w:r>
      <w:r w:rsidR="00F71BBB" w:rsidRPr="00A6027E">
        <w:rPr>
          <w:rFonts w:ascii="Times New Roman" w:eastAsia="Times New Roman" w:hAnsi="Times New Roman" w:cs="Times New Roman"/>
          <w:sz w:val="32"/>
          <w:szCs w:val="24"/>
          <w:lang w:eastAsia="ru-RU"/>
        </w:rPr>
        <w:t xml:space="preserve"> конкурсы.</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8. </w:t>
      </w:r>
      <w:r w:rsidR="00F71BBB" w:rsidRPr="00A6027E">
        <w:rPr>
          <w:rFonts w:ascii="Times New Roman" w:eastAsia="Times New Roman" w:hAnsi="Times New Roman" w:cs="Times New Roman"/>
          <w:sz w:val="32"/>
          <w:szCs w:val="24"/>
          <w:lang w:val="tt-RU" w:eastAsia="ru-RU"/>
        </w:rPr>
        <w:t>“Аҗаган” хәрби- спорт уены.</w:t>
      </w:r>
    </w:p>
    <w:p w:rsidR="00F71BBB" w:rsidRPr="00A6027E" w:rsidRDefault="00A6027E"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9.  </w:t>
      </w:r>
      <w:r w:rsidR="00F71BBB" w:rsidRPr="00A6027E">
        <w:rPr>
          <w:rFonts w:ascii="Times New Roman" w:eastAsia="Times New Roman" w:hAnsi="Times New Roman" w:cs="Times New Roman"/>
          <w:sz w:val="32"/>
          <w:szCs w:val="24"/>
          <w:lang w:val="tt-RU" w:eastAsia="ru-RU"/>
        </w:rPr>
        <w:t> Гаилә бәйрәме.</w:t>
      </w:r>
    </w:p>
    <w:p w:rsidR="00F71BBB" w:rsidRPr="00A6027E" w:rsidRDefault="00F71BBB"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10. </w:t>
      </w:r>
      <w:r w:rsidRPr="00A6027E">
        <w:rPr>
          <w:rFonts w:ascii="Times New Roman" w:eastAsia="Times New Roman" w:hAnsi="Times New Roman" w:cs="Times New Roman"/>
          <w:sz w:val="32"/>
          <w:szCs w:val="24"/>
          <w:lang w:val="tt-RU" w:eastAsia="ru-RU"/>
        </w:rPr>
        <w:t>“Замана кызлары” бәйгесе.</w:t>
      </w:r>
    </w:p>
    <w:p w:rsidR="00F71BBB" w:rsidRPr="00A6027E" w:rsidRDefault="00F71BBB"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11. </w:t>
      </w:r>
      <w:r w:rsidRPr="00A6027E">
        <w:rPr>
          <w:rFonts w:ascii="Times New Roman" w:eastAsia="Times New Roman" w:hAnsi="Times New Roman" w:cs="Times New Roman"/>
          <w:sz w:val="32"/>
          <w:szCs w:val="24"/>
          <w:lang w:val="tt-RU" w:eastAsia="ru-RU"/>
        </w:rPr>
        <w:t>Сәламәтлек көне.</w:t>
      </w:r>
    </w:p>
    <w:p w:rsidR="00F71BBB" w:rsidRPr="00A6027E" w:rsidRDefault="00F71BBB"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12. </w:t>
      </w:r>
      <w:r w:rsidRPr="00A6027E">
        <w:rPr>
          <w:rFonts w:ascii="Times New Roman" w:eastAsia="Times New Roman" w:hAnsi="Times New Roman" w:cs="Times New Roman"/>
          <w:sz w:val="32"/>
          <w:szCs w:val="24"/>
          <w:lang w:val="tt-RU" w:eastAsia="ru-RU"/>
        </w:rPr>
        <w:t>26 апрель – Г.Тукай туган көн.</w:t>
      </w:r>
    </w:p>
    <w:p w:rsidR="00F71BBB" w:rsidRPr="00A6027E" w:rsidRDefault="00F71BBB" w:rsidP="00A6027E">
      <w:pPr>
        <w:spacing w:after="0" w:line="240" w:lineRule="auto"/>
        <w:rPr>
          <w:rFonts w:ascii="Times New Roman" w:eastAsia="Times New Roman" w:hAnsi="Times New Roman" w:cs="Times New Roman"/>
          <w:sz w:val="32"/>
          <w:szCs w:val="24"/>
          <w:lang w:eastAsia="ru-RU"/>
        </w:rPr>
      </w:pPr>
      <w:r w:rsidRPr="00A6027E">
        <w:rPr>
          <w:rFonts w:ascii="Times New Roman" w:eastAsia="Tahoma" w:hAnsi="Times New Roman" w:cs="Times New Roman"/>
          <w:sz w:val="32"/>
          <w:szCs w:val="24"/>
          <w:lang w:val="tt-RU" w:eastAsia="ru-RU"/>
        </w:rPr>
        <w:t xml:space="preserve">13. </w:t>
      </w:r>
      <w:r w:rsidRPr="00A6027E">
        <w:rPr>
          <w:rFonts w:ascii="Times New Roman" w:eastAsia="Times New Roman" w:hAnsi="Times New Roman" w:cs="Times New Roman"/>
          <w:sz w:val="32"/>
          <w:szCs w:val="24"/>
          <w:lang w:val="tt-RU" w:eastAsia="ru-RU"/>
        </w:rPr>
        <w:t>9 май – Бөек җиңү көне.</w:t>
      </w:r>
    </w:p>
    <w:p w:rsidR="00F71BBB" w:rsidRPr="00A6027E" w:rsidRDefault="00F71BBB" w:rsidP="00A6027E">
      <w:pPr>
        <w:spacing w:after="0" w:line="240" w:lineRule="auto"/>
        <w:rPr>
          <w:rFonts w:ascii="Times New Roman" w:eastAsia="Times New Roman" w:hAnsi="Times New Roman" w:cs="Times New Roman"/>
          <w:sz w:val="32"/>
          <w:szCs w:val="24"/>
          <w:lang w:val="tt-RU" w:eastAsia="ru-RU"/>
        </w:rPr>
      </w:pPr>
      <w:r w:rsidRPr="00A6027E">
        <w:rPr>
          <w:rFonts w:ascii="Times New Roman" w:eastAsia="Tahoma" w:hAnsi="Times New Roman" w:cs="Times New Roman"/>
          <w:sz w:val="32"/>
          <w:szCs w:val="24"/>
          <w:lang w:val="tt-RU" w:eastAsia="ru-RU"/>
        </w:rPr>
        <w:t xml:space="preserve">14. </w:t>
      </w:r>
      <w:r w:rsidRPr="00A6027E">
        <w:rPr>
          <w:rFonts w:ascii="Times New Roman" w:eastAsia="Times New Roman" w:hAnsi="Times New Roman" w:cs="Times New Roman"/>
          <w:sz w:val="32"/>
          <w:szCs w:val="24"/>
          <w:lang w:val="tt-RU" w:eastAsia="ru-RU"/>
        </w:rPr>
        <w:t>19 май – Балалар оешмасы бәйрәме. Еллык эшләргә йомгак ясау.</w:t>
      </w:r>
    </w:p>
    <w:p w:rsidR="00F71BBB" w:rsidRPr="00A6027E" w:rsidRDefault="00F71BBB" w:rsidP="00F71BBB">
      <w:pPr>
        <w:spacing w:after="0" w:line="240" w:lineRule="auto"/>
        <w:ind w:left="180"/>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sz w:val="32"/>
          <w:szCs w:val="24"/>
          <w:lang w:val="tt-RU" w:eastAsia="ru-RU"/>
        </w:rPr>
        <w:lastRenderedPageBreak/>
        <w:t> </w:t>
      </w:r>
    </w:p>
    <w:p w:rsidR="00F71BBB" w:rsidRPr="00A6027E" w:rsidRDefault="00F71BBB" w:rsidP="00A6027E">
      <w:pPr>
        <w:spacing w:before="100" w:beforeAutospacing="1" w:after="100" w:afterAutospacing="1" w:line="240" w:lineRule="auto"/>
        <w:jc w:val="center"/>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b/>
          <w:bCs/>
          <w:sz w:val="32"/>
          <w:szCs w:val="24"/>
          <w:lang w:val="tt-RU" w:eastAsia="ru-RU"/>
        </w:rPr>
        <w:t>Безнең программаның көтелгән  нәтиҗәсе:</w:t>
      </w:r>
    </w:p>
    <w:p w:rsidR="00F71BBB" w:rsidRPr="00A6027E" w:rsidRDefault="00F71BBB" w:rsidP="00A6027E">
      <w:pPr>
        <w:spacing w:before="100" w:beforeAutospacing="1" w:after="100" w:afterAutospacing="1" w:line="240" w:lineRule="auto"/>
        <w:rPr>
          <w:rFonts w:ascii="Times New Roman" w:eastAsia="Times New Roman" w:hAnsi="Times New Roman" w:cs="Times New Roman"/>
          <w:sz w:val="32"/>
          <w:szCs w:val="24"/>
          <w:lang w:val="tt-RU" w:eastAsia="ru-RU"/>
        </w:rPr>
      </w:pPr>
      <w:r w:rsidRPr="00A6027E">
        <w:rPr>
          <w:rFonts w:ascii="Times New Roman" w:eastAsia="Times New Roman" w:hAnsi="Times New Roman" w:cs="Times New Roman"/>
          <w:sz w:val="32"/>
          <w:szCs w:val="24"/>
          <w:lang w:val="tt-RU" w:eastAsia="ru-RU"/>
        </w:rPr>
        <w:t>       Безнең оешмага керүче укучылар киләчәктә югары әхлакый  сыйфатларга, югары үзаңга ия булган, алган белемнәрен тормышта кулланып, заманга яраклаша белүче шәхесләр булырлар дип, ышанабыз.</w:t>
      </w:r>
    </w:p>
    <w:p w:rsidR="00A6027E" w:rsidRDefault="00A6027E" w:rsidP="00F71BBB">
      <w:pPr>
        <w:spacing w:before="100" w:beforeAutospacing="1" w:after="100" w:afterAutospacing="1" w:line="240" w:lineRule="auto"/>
        <w:outlineLvl w:val="0"/>
        <w:rPr>
          <w:rFonts w:ascii="Times New Roman" w:eastAsia="Times New Roman" w:hAnsi="Times New Roman" w:cs="Times New Roman"/>
          <w:b/>
          <w:bCs/>
          <w:kern w:val="36"/>
          <w:sz w:val="48"/>
          <w:szCs w:val="48"/>
          <w:lang w:val="tt-RU" w:eastAsia="ru-RU"/>
        </w:rPr>
      </w:pPr>
    </w:p>
    <w:p w:rsidR="00A6027E" w:rsidRDefault="00A6027E" w:rsidP="00F71BBB">
      <w:pPr>
        <w:spacing w:before="100" w:beforeAutospacing="1" w:after="100" w:afterAutospacing="1" w:line="240" w:lineRule="auto"/>
        <w:outlineLvl w:val="0"/>
        <w:rPr>
          <w:rFonts w:ascii="Times New Roman" w:eastAsia="Times New Roman" w:hAnsi="Times New Roman" w:cs="Times New Roman"/>
          <w:b/>
          <w:bCs/>
          <w:kern w:val="36"/>
          <w:sz w:val="48"/>
          <w:szCs w:val="48"/>
          <w:lang w:val="tt-RU" w:eastAsia="ru-RU"/>
        </w:rPr>
      </w:pPr>
    </w:p>
    <w:p w:rsidR="00A6027E" w:rsidRDefault="00A6027E" w:rsidP="00F71BBB">
      <w:pPr>
        <w:spacing w:before="100" w:beforeAutospacing="1" w:after="100" w:afterAutospacing="1" w:line="240" w:lineRule="auto"/>
        <w:outlineLvl w:val="0"/>
        <w:rPr>
          <w:rFonts w:ascii="Times New Roman" w:eastAsia="Times New Roman" w:hAnsi="Times New Roman" w:cs="Times New Roman"/>
          <w:b/>
          <w:bCs/>
          <w:kern w:val="36"/>
          <w:sz w:val="48"/>
          <w:szCs w:val="48"/>
          <w:lang w:val="tt-RU" w:eastAsia="ru-RU"/>
        </w:rPr>
      </w:pPr>
    </w:p>
    <w:sectPr w:rsidR="00A6027E" w:rsidSect="00017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50F2D"/>
    <w:multiLevelType w:val="multilevel"/>
    <w:tmpl w:val="DD98CC1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33B317B2"/>
    <w:multiLevelType w:val="multilevel"/>
    <w:tmpl w:val="7A3A88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A34290"/>
    <w:multiLevelType w:val="multilevel"/>
    <w:tmpl w:val="9D4629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BBB"/>
    <w:rsid w:val="00017AD3"/>
    <w:rsid w:val="000819F4"/>
    <w:rsid w:val="00292BD4"/>
    <w:rsid w:val="00397EC6"/>
    <w:rsid w:val="00423BB4"/>
    <w:rsid w:val="004A471E"/>
    <w:rsid w:val="005C78E9"/>
    <w:rsid w:val="005F604C"/>
    <w:rsid w:val="00616F6C"/>
    <w:rsid w:val="006249B7"/>
    <w:rsid w:val="008807D3"/>
    <w:rsid w:val="008B595D"/>
    <w:rsid w:val="009854CB"/>
    <w:rsid w:val="009D26D8"/>
    <w:rsid w:val="00A6027E"/>
    <w:rsid w:val="00BE10B0"/>
    <w:rsid w:val="00BE34EC"/>
    <w:rsid w:val="00C90F01"/>
    <w:rsid w:val="00CC0BAB"/>
    <w:rsid w:val="00EC1A9D"/>
    <w:rsid w:val="00F64EF3"/>
    <w:rsid w:val="00F71BBB"/>
    <w:rsid w:val="00FF0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5008"/>
  <w15:docId w15:val="{D0A5199D-57D4-456F-9DC5-B24591D1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71B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BBB"/>
    <w:rPr>
      <w:rFonts w:ascii="Times New Roman" w:eastAsia="Times New Roman" w:hAnsi="Times New Roman" w:cs="Times New Roman"/>
      <w:b/>
      <w:bCs/>
      <w:kern w:val="36"/>
      <w:sz w:val="48"/>
      <w:szCs w:val="48"/>
      <w:lang w:eastAsia="ru-RU"/>
    </w:rPr>
  </w:style>
  <w:style w:type="paragraph" w:styleId="a3">
    <w:name w:val="Body Text Indent"/>
    <w:basedOn w:val="a"/>
    <w:link w:val="a4"/>
    <w:uiPriority w:val="99"/>
    <w:semiHidden/>
    <w:unhideWhenUsed/>
    <w:rsid w:val="00F71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F71BBB"/>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71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F71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F71B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71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C0BAB"/>
  </w:style>
  <w:style w:type="table" w:styleId="a7">
    <w:name w:val="Table Grid"/>
    <w:basedOn w:val="a1"/>
    <w:uiPriority w:val="59"/>
    <w:rsid w:val="009D2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64E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4EF3"/>
    <w:rPr>
      <w:rFonts w:ascii="Tahoma" w:hAnsi="Tahoma" w:cs="Tahoma"/>
      <w:sz w:val="16"/>
      <w:szCs w:val="16"/>
    </w:rPr>
  </w:style>
  <w:style w:type="paragraph" w:styleId="aa">
    <w:name w:val="No Spacing"/>
    <w:uiPriority w:val="1"/>
    <w:qFormat/>
    <w:rsid w:val="00423B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686470">
      <w:bodyDiv w:val="1"/>
      <w:marLeft w:val="0"/>
      <w:marRight w:val="0"/>
      <w:marTop w:val="0"/>
      <w:marBottom w:val="0"/>
      <w:divBdr>
        <w:top w:val="none" w:sz="0" w:space="0" w:color="auto"/>
        <w:left w:val="none" w:sz="0" w:space="0" w:color="auto"/>
        <w:bottom w:val="none" w:sz="0" w:space="0" w:color="auto"/>
        <w:right w:val="none" w:sz="0" w:space="0" w:color="auto"/>
      </w:divBdr>
    </w:div>
    <w:div w:id="1386368023">
      <w:bodyDiv w:val="1"/>
      <w:marLeft w:val="0"/>
      <w:marRight w:val="0"/>
      <w:marTop w:val="0"/>
      <w:marBottom w:val="0"/>
      <w:divBdr>
        <w:top w:val="none" w:sz="0" w:space="0" w:color="auto"/>
        <w:left w:val="none" w:sz="0" w:space="0" w:color="auto"/>
        <w:bottom w:val="none" w:sz="0" w:space="0" w:color="auto"/>
        <w:right w:val="none" w:sz="0" w:space="0" w:color="auto"/>
      </w:divBdr>
    </w:div>
    <w:div w:id="1641377036">
      <w:bodyDiv w:val="1"/>
      <w:marLeft w:val="0"/>
      <w:marRight w:val="0"/>
      <w:marTop w:val="0"/>
      <w:marBottom w:val="0"/>
      <w:divBdr>
        <w:top w:val="none" w:sz="0" w:space="0" w:color="auto"/>
        <w:left w:val="none" w:sz="0" w:space="0" w:color="auto"/>
        <w:bottom w:val="none" w:sz="0" w:space="0" w:color="auto"/>
        <w:right w:val="none" w:sz="0" w:space="0" w:color="auto"/>
      </w:divBdr>
      <w:divsChild>
        <w:div w:id="1562790201">
          <w:marLeft w:val="0"/>
          <w:marRight w:val="0"/>
          <w:marTop w:val="0"/>
          <w:marBottom w:val="0"/>
          <w:divBdr>
            <w:top w:val="none" w:sz="0" w:space="0" w:color="auto"/>
            <w:left w:val="none" w:sz="0" w:space="0" w:color="auto"/>
            <w:bottom w:val="none" w:sz="0" w:space="0" w:color="auto"/>
            <w:right w:val="none" w:sz="0" w:space="0" w:color="auto"/>
          </w:divBdr>
        </w:div>
      </w:divsChild>
    </w:div>
    <w:div w:id="199583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1748</Words>
  <Characters>9968</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Таслима</cp:lastModifiedBy>
  <cp:revision>19</cp:revision>
  <cp:lastPrinted>2017-10-03T07:08:00Z</cp:lastPrinted>
  <dcterms:created xsi:type="dcterms:W3CDTF">2017-07-14T08:20:00Z</dcterms:created>
  <dcterms:modified xsi:type="dcterms:W3CDTF">2021-09-30T08:02:00Z</dcterms:modified>
</cp:coreProperties>
</file>